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EF9C" w14:textId="77777777" w:rsidR="00A2049B" w:rsidRPr="00DD4CB0" w:rsidRDefault="00291819" w:rsidP="00291819">
      <w:pPr>
        <w:jc w:val="center"/>
        <w:rPr>
          <w:rFonts w:ascii="Arial" w:hAnsi="Arial" w:cs="Arial"/>
        </w:rPr>
      </w:pPr>
      <w:r w:rsidRPr="00DD4CB0">
        <w:rPr>
          <w:rFonts w:ascii="Arial" w:hAnsi="Arial" w:cs="Arial"/>
          <w:noProof/>
        </w:rPr>
        <w:drawing>
          <wp:inline distT="0" distB="0" distL="0" distR="0" wp14:anchorId="1A858822" wp14:editId="0FC44750">
            <wp:extent cx="2743200" cy="124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shipOutletLogoForWeb01-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178" cy="1244391"/>
                    </a:xfrm>
                    <a:prstGeom prst="rect">
                      <a:avLst/>
                    </a:prstGeom>
                  </pic:spPr>
                </pic:pic>
              </a:graphicData>
            </a:graphic>
          </wp:inline>
        </w:drawing>
      </w:r>
    </w:p>
    <w:p w14:paraId="40980F02" w14:textId="77777777" w:rsidR="00682DF2" w:rsidRPr="00DD4CB0" w:rsidRDefault="00634C2B" w:rsidP="00291819">
      <w:pPr>
        <w:jc w:val="center"/>
        <w:rPr>
          <w:rFonts w:ascii="Arial" w:hAnsi="Arial" w:cs="Arial"/>
        </w:rPr>
      </w:pPr>
      <w:r w:rsidRPr="00DD4CB0">
        <w:rPr>
          <w:rFonts w:ascii="Arial" w:hAnsi="Arial" w:cs="Arial"/>
          <w:noProof/>
        </w:rPr>
        <mc:AlternateContent>
          <mc:Choice Requires="wps">
            <w:drawing>
              <wp:anchor distT="0" distB="0" distL="114300" distR="114300" simplePos="0" relativeHeight="251659264" behindDoc="0" locked="0" layoutInCell="1" allowOverlap="1" wp14:anchorId="77F07C0F" wp14:editId="7EBBB278">
                <wp:simplePos x="0" y="0"/>
                <wp:positionH relativeFrom="column">
                  <wp:posOffset>57150</wp:posOffset>
                </wp:positionH>
                <wp:positionV relativeFrom="paragraph">
                  <wp:posOffset>75565</wp:posOffset>
                </wp:positionV>
                <wp:extent cx="5876925" cy="800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876925" cy="800100"/>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5D955" w14:textId="77777777" w:rsidR="00DD4CB0" w:rsidRPr="00F00537" w:rsidRDefault="00DD4CB0" w:rsidP="00682DF2">
                            <w:pPr>
                              <w:jc w:val="center"/>
                              <w:rPr>
                                <w:rFonts w:ascii="Arial" w:hAnsi="Arial" w:cs="Arial"/>
                                <w:b/>
                                <w:i/>
                                <w:color w:val="FFFFFF" w:themeColor="background1"/>
                                <w:sz w:val="32"/>
                                <w:szCs w:val="32"/>
                              </w:rPr>
                            </w:pPr>
                            <w:r w:rsidRPr="00F00537">
                              <w:rPr>
                                <w:rFonts w:ascii="Arial" w:hAnsi="Arial" w:cs="Arial"/>
                                <w:b/>
                                <w:i/>
                                <w:color w:val="FFFFFF" w:themeColor="background1"/>
                                <w:sz w:val="32"/>
                                <w:szCs w:val="32"/>
                              </w:rPr>
                              <w:t>Worship Alive Plus!</w:t>
                            </w:r>
                          </w:p>
                          <w:p w14:paraId="760F972C" w14:textId="7F548490" w:rsidR="00DD4CB0" w:rsidRPr="00F00537" w:rsidRDefault="00DD4CB0" w:rsidP="00682DF2">
                            <w:pPr>
                              <w:jc w:val="center"/>
                              <w:rPr>
                                <w:rFonts w:ascii="Arial" w:hAnsi="Arial" w:cs="Arial"/>
                                <w:b/>
                                <w:color w:val="FFFFFF" w:themeColor="background1"/>
                                <w:sz w:val="32"/>
                                <w:szCs w:val="32"/>
                              </w:rPr>
                            </w:pPr>
                            <w:r w:rsidRPr="00F00537">
                              <w:rPr>
                                <w:rFonts w:ascii="Arial" w:hAnsi="Arial" w:cs="Arial"/>
                                <w:b/>
                                <w:color w:val="FFFFFF" w:themeColor="background1"/>
                                <w:sz w:val="32"/>
                                <w:szCs w:val="32"/>
                              </w:rPr>
                              <w:t>First Sunday in Lent</w:t>
                            </w:r>
                          </w:p>
                          <w:p w14:paraId="4F277895" w14:textId="75E295EC" w:rsidR="00DD4CB0" w:rsidRPr="00F00537" w:rsidRDefault="00DD4CB0" w:rsidP="00682DF2">
                            <w:pPr>
                              <w:jc w:val="center"/>
                              <w:rPr>
                                <w:rFonts w:ascii="Arial" w:hAnsi="Arial" w:cs="Arial"/>
                                <w:b/>
                                <w:color w:val="FFFFFF" w:themeColor="background1"/>
                                <w:sz w:val="32"/>
                                <w:szCs w:val="32"/>
                              </w:rPr>
                            </w:pPr>
                            <w:r w:rsidRPr="00F00537">
                              <w:rPr>
                                <w:rFonts w:ascii="Arial" w:hAnsi="Arial" w:cs="Arial"/>
                                <w:b/>
                                <w:color w:val="FFFFFF" w:themeColor="background1"/>
                                <w:sz w:val="32"/>
                                <w:szCs w:val="32"/>
                              </w:rPr>
                              <w:t>Series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F07C0F" id="_x0000_t202" coordsize="21600,21600" o:spt="202" path="m,l,21600r21600,l21600,xe">
                <v:stroke joinstyle="miter"/>
                <v:path gradientshapeok="t" o:connecttype="rect"/>
              </v:shapetype>
              <v:shape id="Text Box 2" o:spid="_x0000_s1026" type="#_x0000_t202" style="position:absolute;left:0;text-align:left;margin-left:4.5pt;margin-top:5.95pt;width:462.75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" fillcolor="#0d0d0d [3069]" strokeweight=".5pt">
                <v:textbox>
                  <w:txbxContent>
                    <w:p w14:paraId="7B25D955" w14:textId="77777777" w:rsidR="00DD4CB0" w:rsidRPr="00F00537" w:rsidRDefault="00DD4CB0" w:rsidP="00682DF2">
                      <w:pPr>
                        <w:jc w:val="center"/>
                        <w:rPr>
                          <w:rFonts w:ascii="Arial" w:hAnsi="Arial" w:cs="Arial"/>
                          <w:b/>
                          <w:i/>
                          <w:color w:val="FFFFFF" w:themeColor="background1"/>
                          <w:sz w:val="32"/>
                          <w:szCs w:val="32"/>
                        </w:rPr>
                      </w:pPr>
                      <w:r w:rsidRPr="00F00537">
                        <w:rPr>
                          <w:rFonts w:ascii="Arial" w:hAnsi="Arial" w:cs="Arial"/>
                          <w:b/>
                          <w:i/>
                          <w:color w:val="FFFFFF" w:themeColor="background1"/>
                          <w:sz w:val="32"/>
                          <w:szCs w:val="32"/>
                        </w:rPr>
                        <w:t>Worship Alive Plus!</w:t>
                      </w:r>
                    </w:p>
                    <w:p w14:paraId="760F972C" w14:textId="7F548490" w:rsidR="00DD4CB0" w:rsidRPr="00F00537" w:rsidRDefault="00DD4CB0" w:rsidP="00682DF2">
                      <w:pPr>
                        <w:jc w:val="center"/>
                        <w:rPr>
                          <w:rFonts w:ascii="Arial" w:hAnsi="Arial" w:cs="Arial"/>
                          <w:b/>
                          <w:color w:val="FFFFFF" w:themeColor="background1"/>
                          <w:sz w:val="32"/>
                          <w:szCs w:val="32"/>
                        </w:rPr>
                      </w:pPr>
                      <w:r w:rsidRPr="00F00537">
                        <w:rPr>
                          <w:rFonts w:ascii="Arial" w:hAnsi="Arial" w:cs="Arial"/>
                          <w:b/>
                          <w:color w:val="FFFFFF" w:themeColor="background1"/>
                          <w:sz w:val="32"/>
                          <w:szCs w:val="32"/>
                        </w:rPr>
                        <w:t>First Sunday in Lent</w:t>
                      </w:r>
                    </w:p>
                    <w:p w14:paraId="4F277895" w14:textId="75E295EC" w:rsidR="00DD4CB0" w:rsidRPr="00F00537" w:rsidRDefault="00DD4CB0" w:rsidP="00682DF2">
                      <w:pPr>
                        <w:jc w:val="center"/>
                        <w:rPr>
                          <w:rFonts w:ascii="Arial" w:hAnsi="Arial" w:cs="Arial"/>
                          <w:b/>
                          <w:color w:val="FFFFFF" w:themeColor="background1"/>
                          <w:sz w:val="32"/>
                          <w:szCs w:val="32"/>
                        </w:rPr>
                      </w:pPr>
                      <w:r w:rsidRPr="00F00537">
                        <w:rPr>
                          <w:rFonts w:ascii="Arial" w:hAnsi="Arial" w:cs="Arial"/>
                          <w:b/>
                          <w:color w:val="FFFFFF" w:themeColor="background1"/>
                          <w:sz w:val="32"/>
                          <w:szCs w:val="32"/>
                        </w:rPr>
                        <w:t>Series C</w:t>
                      </w:r>
                    </w:p>
                  </w:txbxContent>
                </v:textbox>
              </v:shape>
            </w:pict>
          </mc:Fallback>
        </mc:AlternateContent>
      </w:r>
    </w:p>
    <w:p w14:paraId="2484A9AD" w14:textId="77777777" w:rsidR="00682DF2" w:rsidRPr="00DD4CB0" w:rsidRDefault="00682DF2" w:rsidP="00291819">
      <w:pPr>
        <w:jc w:val="center"/>
        <w:rPr>
          <w:rFonts w:ascii="Arial" w:hAnsi="Arial" w:cs="Arial"/>
        </w:rPr>
      </w:pPr>
    </w:p>
    <w:p w14:paraId="106E258C" w14:textId="77777777" w:rsidR="00682DF2" w:rsidRPr="00DD4CB0" w:rsidRDefault="00682DF2" w:rsidP="00291819">
      <w:pPr>
        <w:jc w:val="center"/>
        <w:rPr>
          <w:rFonts w:ascii="Arial" w:hAnsi="Arial" w:cs="Arial"/>
        </w:rPr>
      </w:pPr>
    </w:p>
    <w:p w14:paraId="6CA31B36" w14:textId="77777777" w:rsidR="00682DF2" w:rsidRPr="00DD4CB0" w:rsidRDefault="00682DF2" w:rsidP="00291819">
      <w:pPr>
        <w:jc w:val="center"/>
        <w:rPr>
          <w:rFonts w:ascii="Arial" w:hAnsi="Arial" w:cs="Arial"/>
        </w:rPr>
      </w:pPr>
    </w:p>
    <w:p w14:paraId="4857DF07" w14:textId="77777777" w:rsidR="00682DF2" w:rsidRPr="00DD4CB0" w:rsidRDefault="00682DF2" w:rsidP="00291819">
      <w:pPr>
        <w:jc w:val="center"/>
        <w:rPr>
          <w:rFonts w:ascii="Arial" w:hAnsi="Arial" w:cs="Arial"/>
        </w:rPr>
      </w:pPr>
    </w:p>
    <w:p w14:paraId="6E13E57C" w14:textId="77777777" w:rsidR="00634C2B" w:rsidRPr="00DD4CB0" w:rsidRDefault="00634C2B" w:rsidP="00291819">
      <w:pPr>
        <w:jc w:val="center"/>
        <w:rPr>
          <w:rFonts w:ascii="Arial" w:hAnsi="Arial" w:cs="Arial"/>
          <w:b/>
          <w:i/>
        </w:rPr>
      </w:pPr>
    </w:p>
    <w:p w14:paraId="0C57AD00" w14:textId="77777777" w:rsidR="00682DF2" w:rsidRPr="00DD4CB0" w:rsidRDefault="00682DF2" w:rsidP="00291819">
      <w:pPr>
        <w:jc w:val="center"/>
        <w:rPr>
          <w:rFonts w:ascii="Arial" w:hAnsi="Arial" w:cs="Arial"/>
          <w:sz w:val="22"/>
        </w:rPr>
      </w:pPr>
      <w:r w:rsidRPr="00DD4CB0">
        <w:rPr>
          <w:rFonts w:ascii="Arial" w:hAnsi="Arial" w:cs="Arial"/>
          <w:b/>
          <w:i/>
          <w:sz w:val="22"/>
        </w:rPr>
        <w:t>Worship Alive Plus!</w:t>
      </w:r>
      <w:r w:rsidRPr="00DD4CB0">
        <w:rPr>
          <w:rFonts w:ascii="Arial" w:hAnsi="Arial" w:cs="Arial"/>
          <w:sz w:val="22"/>
        </w:rPr>
        <w:t xml:space="preserve"> Is designed to be adaptable in planning</w:t>
      </w:r>
    </w:p>
    <w:p w14:paraId="1A94A2A8" w14:textId="77777777" w:rsidR="00682DF2" w:rsidRPr="00DD4CB0" w:rsidRDefault="00682DF2" w:rsidP="00291819">
      <w:pPr>
        <w:jc w:val="center"/>
        <w:rPr>
          <w:rFonts w:ascii="Arial" w:hAnsi="Arial" w:cs="Arial"/>
          <w:sz w:val="22"/>
        </w:rPr>
      </w:pPr>
      <w:r w:rsidRPr="00DD4CB0">
        <w:rPr>
          <w:rFonts w:ascii="Arial" w:hAnsi="Arial" w:cs="Arial"/>
          <w:sz w:val="22"/>
        </w:rPr>
        <w:t>Contemporary, blended, and “fresh traditional” worship.</w:t>
      </w:r>
    </w:p>
    <w:p w14:paraId="5330CFB6" w14:textId="77777777" w:rsidR="00682DF2" w:rsidRPr="00DD4CB0" w:rsidRDefault="00682DF2" w:rsidP="00291819">
      <w:pPr>
        <w:jc w:val="center"/>
        <w:rPr>
          <w:rFonts w:ascii="Arial" w:hAnsi="Arial" w:cs="Arial"/>
        </w:rPr>
      </w:pPr>
    </w:p>
    <w:p w14:paraId="129D5A4D" w14:textId="77777777" w:rsidR="00682DF2" w:rsidRPr="00DD4CB0" w:rsidRDefault="00682DF2" w:rsidP="00291819">
      <w:pPr>
        <w:jc w:val="center"/>
        <w:rPr>
          <w:rFonts w:ascii="Arial" w:hAnsi="Arial" w:cs="Arial"/>
          <w:sz w:val="16"/>
        </w:rPr>
      </w:pPr>
      <w:r w:rsidRPr="00DD4CB0">
        <w:rPr>
          <w:rFonts w:ascii="Arial" w:hAnsi="Arial" w:cs="Arial"/>
          <w:sz w:val="16"/>
        </w:rPr>
        <w:t xml:space="preserve">The Scripture readings are the assigned readings for the day taken from the </w:t>
      </w:r>
    </w:p>
    <w:p w14:paraId="399E0601" w14:textId="33DE9B5B" w:rsidR="00D20773" w:rsidRPr="00DD4CB0" w:rsidRDefault="00BB1BA5" w:rsidP="00291819">
      <w:pPr>
        <w:jc w:val="center"/>
        <w:rPr>
          <w:rFonts w:ascii="Arial" w:hAnsi="Arial" w:cs="Arial"/>
          <w:sz w:val="16"/>
        </w:rPr>
      </w:pPr>
      <w:r>
        <w:rPr>
          <w:rFonts w:ascii="Arial" w:hAnsi="Arial" w:cs="Arial"/>
          <w:sz w:val="16"/>
        </w:rPr>
        <w:t>Revised Common Lectionary</w:t>
      </w:r>
      <w:r w:rsidR="00D20773" w:rsidRPr="00DD4CB0">
        <w:rPr>
          <w:rFonts w:ascii="Arial" w:hAnsi="Arial" w:cs="Arial"/>
          <w:sz w:val="16"/>
        </w:rPr>
        <w:t xml:space="preserve"> @ </w:t>
      </w:r>
      <w:r>
        <w:rPr>
          <w:rFonts w:ascii="Arial" w:hAnsi="Arial" w:cs="Arial"/>
          <w:sz w:val="16"/>
        </w:rPr>
        <w:t>Augsburg</w:t>
      </w:r>
      <w:r w:rsidR="00D20773" w:rsidRPr="00DD4CB0">
        <w:rPr>
          <w:rFonts w:ascii="Arial" w:hAnsi="Arial" w:cs="Arial"/>
          <w:sz w:val="16"/>
        </w:rPr>
        <w:t xml:space="preserve"> Publishing House</w:t>
      </w:r>
    </w:p>
    <w:p w14:paraId="7E591985" w14:textId="77777777" w:rsidR="00D20773" w:rsidRPr="00DD4CB0" w:rsidRDefault="00D20773" w:rsidP="00291819">
      <w:pPr>
        <w:jc w:val="center"/>
        <w:rPr>
          <w:rFonts w:ascii="Arial" w:hAnsi="Arial" w:cs="Arial"/>
          <w:sz w:val="16"/>
        </w:rPr>
      </w:pPr>
      <w:r w:rsidRPr="00DD4CB0">
        <w:rPr>
          <w:rFonts w:ascii="Arial" w:hAnsi="Arial" w:cs="Arial"/>
          <w:sz w:val="16"/>
        </w:rPr>
        <w:t xml:space="preserve">The Liturgy and </w:t>
      </w:r>
      <w:r w:rsidRPr="00DD4CB0">
        <w:rPr>
          <w:rFonts w:ascii="Arial" w:hAnsi="Arial" w:cs="Arial"/>
          <w:i/>
          <w:sz w:val="16"/>
        </w:rPr>
        <w:t xml:space="preserve">Sermon Starters &amp; Seasonings </w:t>
      </w:r>
      <w:r w:rsidRPr="00DD4CB0">
        <w:rPr>
          <w:rFonts w:ascii="Arial" w:hAnsi="Arial" w:cs="Arial"/>
          <w:sz w:val="16"/>
        </w:rPr>
        <w:t>are written by the writers of</w:t>
      </w:r>
    </w:p>
    <w:p w14:paraId="3B34F642" w14:textId="77777777" w:rsidR="00D20773" w:rsidRPr="00DD4CB0" w:rsidRDefault="00D20773" w:rsidP="00291819">
      <w:pPr>
        <w:jc w:val="center"/>
        <w:rPr>
          <w:rFonts w:ascii="Arial" w:hAnsi="Arial" w:cs="Arial"/>
          <w:sz w:val="16"/>
        </w:rPr>
      </w:pPr>
      <w:r w:rsidRPr="00DD4CB0">
        <w:rPr>
          <w:rFonts w:ascii="Arial" w:hAnsi="Arial" w:cs="Arial"/>
          <w:sz w:val="16"/>
        </w:rPr>
        <w:t>Worship Alive Plus! @ WorshipOutlet</w:t>
      </w:r>
    </w:p>
    <w:p w14:paraId="79D80E07" w14:textId="77777777" w:rsidR="00682DF2" w:rsidRPr="00DD4CB0" w:rsidRDefault="00682DF2" w:rsidP="00291819">
      <w:pPr>
        <w:jc w:val="center"/>
        <w:rPr>
          <w:rFonts w:ascii="Arial" w:hAnsi="Arial" w:cs="Arial"/>
        </w:rPr>
      </w:pPr>
    </w:p>
    <w:p w14:paraId="1CE03348" w14:textId="77777777" w:rsidR="002F0D89" w:rsidRPr="00DD4CB0" w:rsidRDefault="002F0D89" w:rsidP="00D20773">
      <w:pPr>
        <w:rPr>
          <w:rFonts w:ascii="Arial" w:hAnsi="Arial" w:cs="Arial"/>
          <w:b/>
          <w:color w:val="FF0000"/>
        </w:rPr>
      </w:pPr>
    </w:p>
    <w:p w14:paraId="601C2440" w14:textId="7605E8F3" w:rsidR="002F0D89" w:rsidRPr="00DD4CB0" w:rsidRDefault="002F0D89" w:rsidP="00D20773">
      <w:pPr>
        <w:rPr>
          <w:rFonts w:ascii="Arial" w:hAnsi="Arial" w:cs="Arial"/>
          <w:b/>
        </w:rPr>
      </w:pPr>
      <w:r w:rsidRPr="00DD4CB0">
        <w:rPr>
          <w:rFonts w:ascii="Arial" w:hAnsi="Arial" w:cs="Arial"/>
          <w:b/>
        </w:rPr>
        <w:t>Theme – “</w:t>
      </w:r>
      <w:r w:rsidR="00B07C37" w:rsidRPr="00DD4CB0">
        <w:rPr>
          <w:rFonts w:ascii="Arial" w:hAnsi="Arial" w:cs="Arial"/>
          <w:b/>
        </w:rPr>
        <w:t xml:space="preserve">The Faithfulness of </w:t>
      </w:r>
      <w:r w:rsidR="0048262D" w:rsidRPr="00DD4CB0">
        <w:rPr>
          <w:rFonts w:ascii="Arial" w:hAnsi="Arial" w:cs="Arial"/>
          <w:b/>
        </w:rPr>
        <w:t>Jesus” (</w:t>
      </w:r>
      <w:r w:rsidR="00C53252" w:rsidRPr="00DD4CB0">
        <w:rPr>
          <w:rFonts w:ascii="Arial" w:hAnsi="Arial" w:cs="Arial"/>
          <w:b/>
        </w:rPr>
        <w:t>Luke 4:1-13)</w:t>
      </w:r>
    </w:p>
    <w:p w14:paraId="6E54C71A" w14:textId="62528781" w:rsidR="00B07C37" w:rsidRPr="008E0DAD" w:rsidRDefault="00B07C37" w:rsidP="00B07C37">
      <w:pPr>
        <w:rPr>
          <w:rFonts w:ascii="Arial" w:hAnsi="Arial" w:cs="Arial"/>
          <w:sz w:val="22"/>
          <w:szCs w:val="22"/>
        </w:rPr>
      </w:pPr>
      <w:r w:rsidRPr="008E0DAD">
        <w:rPr>
          <w:rFonts w:ascii="Arial" w:hAnsi="Arial" w:cs="Arial"/>
          <w:sz w:val="22"/>
          <w:szCs w:val="22"/>
        </w:rPr>
        <w:t xml:space="preserve">After Jesus had been anointed by the Spirit at His baptism, the Holy Spirit led Him into the desert for 40 days where He was tempted by the devil.  Satan tempted Jesus to use His authority to satisfy His own desires instead of trusting in Father God- the supplier of all needs.  Next, Satan showed Jesus the kingdoms of the world and offered to give Jesus all that He saw if only He would worship the devil.  Jesus did not submit to the father of lies.  Finally, Satan quoted Scripture but incorrectly, while Jesus’ answers were firmly grounded in the truth of the Word of God.  Jesus remained faithful to God, showing us how to correctly defeat Satan’s attacks and temptations.  </w:t>
      </w:r>
    </w:p>
    <w:p w14:paraId="32A795F3" w14:textId="77777777" w:rsidR="002F0D89" w:rsidRPr="00DD4CB0" w:rsidRDefault="002F0D89" w:rsidP="00B07C37">
      <w:pPr>
        <w:rPr>
          <w:rFonts w:ascii="Arial" w:hAnsi="Arial" w:cs="Arial"/>
          <w:b/>
        </w:rPr>
      </w:pPr>
    </w:p>
    <w:p w14:paraId="623057ED" w14:textId="77777777" w:rsidR="002F0D89" w:rsidRPr="00DD4CB0" w:rsidRDefault="002F0D89" w:rsidP="00B07C37">
      <w:pPr>
        <w:rPr>
          <w:rFonts w:ascii="Arial" w:hAnsi="Arial" w:cs="Arial"/>
          <w:b/>
        </w:rPr>
      </w:pPr>
    </w:p>
    <w:p w14:paraId="73AA1854" w14:textId="77777777" w:rsidR="002F0D89" w:rsidRPr="00DD4CB0" w:rsidRDefault="002F0D89" w:rsidP="002F0D89">
      <w:pPr>
        <w:jc w:val="center"/>
        <w:rPr>
          <w:rFonts w:ascii="Arial" w:hAnsi="Arial" w:cs="Arial"/>
          <w:b/>
          <w:sz w:val="28"/>
        </w:rPr>
      </w:pPr>
      <w:r w:rsidRPr="00DD4CB0">
        <w:rPr>
          <w:rFonts w:ascii="Arial" w:hAnsi="Arial" w:cs="Arial"/>
          <w:b/>
          <w:sz w:val="28"/>
        </w:rPr>
        <w:sym w:font="Wingdings 2" w:char="F085"/>
      </w:r>
      <w:r w:rsidRPr="00DD4CB0">
        <w:rPr>
          <w:rFonts w:ascii="Arial" w:hAnsi="Arial" w:cs="Arial"/>
          <w:b/>
          <w:sz w:val="28"/>
        </w:rPr>
        <w:t xml:space="preserve">  We Lift Our Hearts in Worship  </w:t>
      </w:r>
      <w:r w:rsidRPr="00DD4CB0">
        <w:rPr>
          <w:rFonts w:ascii="Arial" w:hAnsi="Arial" w:cs="Arial"/>
          <w:b/>
          <w:sz w:val="28"/>
        </w:rPr>
        <w:sym w:font="Wingdings 2" w:char="F085"/>
      </w:r>
      <w:r w:rsidRPr="00DD4CB0">
        <w:rPr>
          <w:rFonts w:ascii="Arial" w:hAnsi="Arial" w:cs="Arial"/>
          <w:b/>
          <w:sz w:val="28"/>
        </w:rPr>
        <w:t xml:space="preserve"> </w:t>
      </w:r>
    </w:p>
    <w:p w14:paraId="5F744AAC" w14:textId="77777777" w:rsidR="00634C2B" w:rsidRPr="00DD4CB0" w:rsidRDefault="00634C2B" w:rsidP="002F0D89">
      <w:pPr>
        <w:jc w:val="center"/>
        <w:rPr>
          <w:rFonts w:ascii="Arial" w:hAnsi="Arial" w:cs="Arial"/>
          <w:b/>
          <w:sz w:val="28"/>
        </w:rPr>
      </w:pPr>
    </w:p>
    <w:p w14:paraId="0B618194" w14:textId="77777777" w:rsidR="00634C2B" w:rsidRPr="00DD4CB0" w:rsidRDefault="00634C2B" w:rsidP="00634C2B">
      <w:pPr>
        <w:rPr>
          <w:rFonts w:ascii="Arial" w:hAnsi="Arial" w:cs="Arial"/>
          <w:sz w:val="20"/>
        </w:rPr>
      </w:pPr>
      <w:r w:rsidRPr="00DD4CB0">
        <w:rPr>
          <w:rFonts w:ascii="Arial" w:hAnsi="Arial" w:cs="Arial"/>
          <w:sz w:val="20"/>
        </w:rPr>
        <w:t>[Preservice options include video countdowns, worship song videos, welcomes), CDs, or live music.]</w:t>
      </w:r>
    </w:p>
    <w:p w14:paraId="36B4BD1E" w14:textId="77777777" w:rsidR="00634C2B" w:rsidRPr="00DD4CB0" w:rsidRDefault="00634C2B" w:rsidP="00634C2B">
      <w:pPr>
        <w:rPr>
          <w:rFonts w:ascii="Arial" w:hAnsi="Arial" w:cs="Arial"/>
          <w:sz w:val="20"/>
        </w:rPr>
      </w:pPr>
    </w:p>
    <w:p w14:paraId="4EC80422" w14:textId="77777777" w:rsidR="0048475A" w:rsidRPr="00DD4CB0" w:rsidRDefault="0048475A" w:rsidP="00634C2B">
      <w:pPr>
        <w:rPr>
          <w:rFonts w:ascii="Arial" w:hAnsi="Arial" w:cs="Arial"/>
          <w:b/>
        </w:rPr>
      </w:pPr>
      <w:r w:rsidRPr="00DD4CB0">
        <w:rPr>
          <w:rFonts w:ascii="Arial" w:hAnsi="Arial" w:cs="Arial"/>
          <w:b/>
        </w:rPr>
        <w:t>Welcome &amp; Time of Greeting</w:t>
      </w:r>
    </w:p>
    <w:p w14:paraId="6A537D31" w14:textId="77777777" w:rsidR="0036025E" w:rsidRPr="00DD4CB0" w:rsidRDefault="0036025E" w:rsidP="00634C2B">
      <w:pPr>
        <w:rPr>
          <w:rFonts w:ascii="Arial" w:hAnsi="Arial" w:cs="Arial"/>
          <w:b/>
          <w:sz w:val="20"/>
        </w:rPr>
      </w:pPr>
    </w:p>
    <w:p w14:paraId="0E574274" w14:textId="77777777" w:rsidR="0048475A" w:rsidRPr="00DD4CB0" w:rsidRDefault="0048475A" w:rsidP="00634C2B">
      <w:pPr>
        <w:rPr>
          <w:rFonts w:ascii="Arial" w:hAnsi="Arial" w:cs="Arial"/>
          <w:b/>
          <w:sz w:val="20"/>
        </w:rPr>
      </w:pPr>
    </w:p>
    <w:p w14:paraId="449D0DD1" w14:textId="77777777" w:rsidR="00634C2B" w:rsidRPr="00DD4CB0" w:rsidRDefault="00634C2B" w:rsidP="00280F07">
      <w:pPr>
        <w:rPr>
          <w:rFonts w:ascii="Arial" w:hAnsi="Arial" w:cs="Arial"/>
          <w:b/>
        </w:rPr>
      </w:pPr>
      <w:r w:rsidRPr="00DD4CB0">
        <w:rPr>
          <w:rFonts w:ascii="Arial" w:hAnsi="Arial" w:cs="Arial"/>
          <w:b/>
        </w:rPr>
        <w:t>Time of Praise and Worship</w:t>
      </w:r>
    </w:p>
    <w:p w14:paraId="718AF951" w14:textId="77777777" w:rsidR="00FB40C0" w:rsidRPr="00FB40C0" w:rsidRDefault="00FB40C0" w:rsidP="00280F07">
      <w:pPr>
        <w:jc w:val="center"/>
        <w:rPr>
          <w:rFonts w:ascii="Arial" w:hAnsi="Arial" w:cs="Arial"/>
          <w:b/>
          <w:bCs/>
          <w:sz w:val="20"/>
          <w:szCs w:val="20"/>
        </w:rPr>
      </w:pPr>
      <w:r w:rsidRPr="00FB40C0">
        <w:rPr>
          <w:rFonts w:ascii="Arial" w:hAnsi="Arial" w:cs="Arial"/>
          <w:b/>
          <w:bCs/>
          <w:sz w:val="20"/>
          <w:szCs w:val="20"/>
        </w:rPr>
        <w:t>My Lighthouse</w:t>
      </w:r>
    </w:p>
    <w:p w14:paraId="5827F52C" w14:textId="63C5D6CB" w:rsidR="00634C2B" w:rsidRDefault="00FB40C0" w:rsidP="00280F07">
      <w:pPr>
        <w:jc w:val="center"/>
        <w:rPr>
          <w:rFonts w:ascii="Arial" w:hAnsi="Arial" w:cs="Arial"/>
          <w:bCs/>
          <w:sz w:val="20"/>
          <w:szCs w:val="20"/>
        </w:rPr>
      </w:pPr>
      <w:r w:rsidRPr="00FB40C0">
        <w:rPr>
          <w:rFonts w:ascii="Arial" w:hAnsi="Arial" w:cs="Arial"/>
          <w:bCs/>
          <w:sz w:val="20"/>
          <w:szCs w:val="20"/>
        </w:rPr>
        <w:t>Rend Collective, © 2013 Thankyou Music (Admin. by Capitol CMG Publishing)</w:t>
      </w:r>
    </w:p>
    <w:p w14:paraId="494931B7" w14:textId="77777777" w:rsidR="00280F07" w:rsidRPr="003B1408" w:rsidRDefault="00280F07" w:rsidP="00280F07">
      <w:pPr>
        <w:jc w:val="center"/>
        <w:rPr>
          <w:rFonts w:ascii="Arial" w:hAnsi="Arial" w:cs="Arial"/>
          <w:bCs/>
          <w:sz w:val="20"/>
          <w:szCs w:val="20"/>
        </w:rPr>
      </w:pPr>
    </w:p>
    <w:p w14:paraId="5F726D40" w14:textId="77777777" w:rsidR="003B1408" w:rsidRPr="003B1408" w:rsidRDefault="003B1408" w:rsidP="00280F07">
      <w:pPr>
        <w:jc w:val="center"/>
        <w:rPr>
          <w:rFonts w:ascii="Arial" w:hAnsi="Arial" w:cs="Arial"/>
          <w:b/>
          <w:bCs/>
          <w:sz w:val="20"/>
          <w:szCs w:val="20"/>
        </w:rPr>
      </w:pPr>
      <w:r w:rsidRPr="003B1408">
        <w:rPr>
          <w:rFonts w:ascii="Arial" w:hAnsi="Arial" w:cs="Arial"/>
          <w:b/>
          <w:bCs/>
          <w:sz w:val="20"/>
          <w:szCs w:val="20"/>
        </w:rPr>
        <w:t>At the Cross (Love Ran Red)</w:t>
      </w:r>
    </w:p>
    <w:p w14:paraId="43D626DD" w14:textId="77777777" w:rsidR="003B1408" w:rsidRDefault="003B1408" w:rsidP="00280F07">
      <w:pPr>
        <w:jc w:val="center"/>
        <w:rPr>
          <w:rFonts w:ascii="Arial" w:hAnsi="Arial" w:cs="Arial"/>
          <w:bCs/>
          <w:sz w:val="20"/>
          <w:szCs w:val="20"/>
        </w:rPr>
      </w:pPr>
      <w:r w:rsidRPr="003B1408">
        <w:rPr>
          <w:rFonts w:ascii="Arial" w:hAnsi="Arial" w:cs="Arial"/>
          <w:bCs/>
          <w:sz w:val="20"/>
          <w:szCs w:val="20"/>
        </w:rPr>
        <w:t xml:space="preserve">Chris Tomlin, Ed Cash, Jonas Myrin, Matt Armstrong, Matt Redman, © Countless Wonder Publishing (Admin. by Brentwood-Benson Music Publishing, Inc.) Fots Music (Admin. by Brentwood-Benson Music Publishing, Inc.) McKittrick Music (Admin. by Brentwood-Benson Music Publishing, Inc.) Universal Music - Brentwood Benson Songs (Admin. by Brentwood-Benson Music Publishing, Inc.) Universal Music - Brentwood Benson Tunes (Admin. by Brentwood-Benson Music Publishing, Inc.) S. D. G. Publishing (Admin. by Capitol CMG Publishing) Said And Done Music (Admin. by Capitol CMG Publishing) sixsteps Music (Admin. by Capitol CMG Publishing) Sixsteps Songs (Admin. by Capitol CMG Publishing) Thankyou Music (Admin. by Capitol CMG Publishing) Worship Together Music (Admin. by Capitol CMG </w:t>
      </w:r>
      <w:r w:rsidRPr="003B1408">
        <w:rPr>
          <w:rFonts w:ascii="Arial" w:hAnsi="Arial" w:cs="Arial"/>
          <w:bCs/>
          <w:sz w:val="20"/>
          <w:szCs w:val="20"/>
        </w:rPr>
        <w:lastRenderedPageBreak/>
        <w:t>Publishing) worshiptogether.com songs (Admin. by Capitol CMG Publishing) SHOUT! Music Publishing (Admin. by EMI Christian Music Publishing)</w:t>
      </w:r>
    </w:p>
    <w:p w14:paraId="75C0651B" w14:textId="77777777" w:rsidR="007E0F21" w:rsidRDefault="007E0F21" w:rsidP="00280F07">
      <w:pPr>
        <w:jc w:val="center"/>
        <w:rPr>
          <w:rFonts w:ascii="Arial" w:hAnsi="Arial" w:cs="Arial"/>
          <w:bCs/>
          <w:sz w:val="20"/>
          <w:szCs w:val="20"/>
        </w:rPr>
      </w:pPr>
    </w:p>
    <w:p w14:paraId="27C33DF0" w14:textId="77777777" w:rsidR="00CA378A" w:rsidRPr="007E0F21" w:rsidRDefault="00CA378A" w:rsidP="00280F07">
      <w:pPr>
        <w:jc w:val="center"/>
        <w:rPr>
          <w:rFonts w:ascii="Arial" w:hAnsi="Arial" w:cs="Arial"/>
          <w:b/>
          <w:bCs/>
          <w:sz w:val="20"/>
          <w:szCs w:val="20"/>
        </w:rPr>
      </w:pPr>
      <w:r w:rsidRPr="007E0F21">
        <w:rPr>
          <w:rFonts w:ascii="Arial" w:hAnsi="Arial" w:cs="Arial"/>
          <w:b/>
          <w:bCs/>
          <w:sz w:val="20"/>
          <w:szCs w:val="20"/>
        </w:rPr>
        <w:t>The Power Of The Cross</w:t>
      </w:r>
    </w:p>
    <w:p w14:paraId="082BF935" w14:textId="77777777" w:rsidR="00CA378A" w:rsidRPr="007E0F21" w:rsidRDefault="00CA378A" w:rsidP="00280F07">
      <w:pPr>
        <w:jc w:val="center"/>
        <w:rPr>
          <w:rFonts w:ascii="Arial" w:hAnsi="Arial" w:cs="Arial"/>
          <w:bCs/>
          <w:sz w:val="20"/>
          <w:szCs w:val="20"/>
        </w:rPr>
      </w:pPr>
      <w:r w:rsidRPr="007E0F21">
        <w:rPr>
          <w:rFonts w:ascii="Arial" w:hAnsi="Arial" w:cs="Arial"/>
          <w:bCs/>
          <w:sz w:val="20"/>
          <w:szCs w:val="20"/>
        </w:rPr>
        <w:t>Keith Getty &amp; Stuart Townend, ©2005 Thankyou Music (Admin. by EMI Christian Music Publishing)</w:t>
      </w:r>
    </w:p>
    <w:p w14:paraId="0FF5888E" w14:textId="77777777" w:rsidR="00634C2B" w:rsidRPr="004070F9" w:rsidRDefault="00634C2B" w:rsidP="00634C2B">
      <w:pPr>
        <w:rPr>
          <w:rFonts w:ascii="Arial" w:hAnsi="Arial" w:cs="Arial"/>
          <w:b/>
          <w:sz w:val="20"/>
          <w:szCs w:val="20"/>
        </w:rPr>
      </w:pPr>
    </w:p>
    <w:p w14:paraId="598474D2" w14:textId="77777777" w:rsidR="00634C2B" w:rsidRPr="00DD4CB0" w:rsidRDefault="00634C2B" w:rsidP="00634C2B">
      <w:pPr>
        <w:rPr>
          <w:rFonts w:ascii="Arial" w:hAnsi="Arial" w:cs="Arial"/>
          <w:b/>
          <w:sz w:val="20"/>
        </w:rPr>
      </w:pPr>
      <w:r w:rsidRPr="00DD4CB0">
        <w:rPr>
          <w:rFonts w:ascii="Arial" w:hAnsi="Arial" w:cs="Arial"/>
          <w:b/>
          <w:sz w:val="20"/>
        </w:rPr>
        <w:t>[Traditional Options]</w:t>
      </w:r>
    </w:p>
    <w:p w14:paraId="13FEE319" w14:textId="77777777" w:rsidR="000F4601" w:rsidRPr="000F4601" w:rsidRDefault="000F4601" w:rsidP="000F4601">
      <w:pPr>
        <w:keepNext/>
        <w:outlineLvl w:val="0"/>
        <w:rPr>
          <w:rFonts w:ascii="Arial" w:hAnsi="Arial" w:cs="Arial"/>
          <w:b/>
          <w:sz w:val="20"/>
          <w:szCs w:val="20"/>
        </w:rPr>
      </w:pPr>
      <w:r w:rsidRPr="000F4601">
        <w:rPr>
          <w:rFonts w:ascii="Arial" w:hAnsi="Arial" w:cs="Arial"/>
          <w:b/>
          <w:sz w:val="20"/>
          <w:szCs w:val="20"/>
        </w:rPr>
        <w:t>The God of Abraham Praise</w:t>
      </w:r>
    </w:p>
    <w:p w14:paraId="345AFC4A" w14:textId="77777777" w:rsidR="000F4601" w:rsidRPr="000F4601" w:rsidRDefault="000F4601" w:rsidP="000F4601">
      <w:pPr>
        <w:keepNext/>
        <w:outlineLvl w:val="0"/>
        <w:rPr>
          <w:rFonts w:ascii="Arial" w:hAnsi="Arial" w:cs="Arial"/>
          <w:sz w:val="20"/>
          <w:szCs w:val="20"/>
        </w:rPr>
      </w:pPr>
      <w:r w:rsidRPr="000F4601">
        <w:rPr>
          <w:rFonts w:ascii="Arial" w:hAnsi="Arial" w:cs="Arial"/>
          <w:sz w:val="20"/>
          <w:szCs w:val="20"/>
        </w:rPr>
        <w:t>BH 75 25; BH 91 34; CH 23; CHH 24; EH 401; ELW 831; HWC 34; HFG 332; HLC 36; LBW 544; LSB 798; LW 450; NCH 24; PH 488; RS 685; STTL 73; WC 66; UMH 116; WAR 16; WHM 26</w:t>
      </w:r>
    </w:p>
    <w:p w14:paraId="218D844B" w14:textId="77777777" w:rsidR="000F4601" w:rsidRPr="000F4601" w:rsidRDefault="000F4601" w:rsidP="000F4601">
      <w:pPr>
        <w:keepNext/>
        <w:outlineLvl w:val="1"/>
        <w:rPr>
          <w:rFonts w:ascii="Arial" w:hAnsi="Arial" w:cs="Arial"/>
          <w:b/>
          <w:bCs/>
          <w:sz w:val="20"/>
          <w:szCs w:val="20"/>
        </w:rPr>
      </w:pPr>
      <w:r w:rsidRPr="000F4601">
        <w:rPr>
          <w:rFonts w:ascii="Arial" w:hAnsi="Arial" w:cs="Arial"/>
          <w:b/>
          <w:bCs/>
          <w:sz w:val="20"/>
          <w:szCs w:val="20"/>
        </w:rPr>
        <w:t>O Lord, Throughout These Forty Days</w:t>
      </w:r>
    </w:p>
    <w:p w14:paraId="4D18E9D1" w14:textId="77777777" w:rsidR="000F4601" w:rsidRPr="000F4601" w:rsidRDefault="000F4601" w:rsidP="000F4601">
      <w:pPr>
        <w:keepNext/>
        <w:outlineLvl w:val="1"/>
        <w:rPr>
          <w:rFonts w:ascii="Arial" w:hAnsi="Arial" w:cs="Arial"/>
          <w:bCs/>
          <w:sz w:val="20"/>
          <w:szCs w:val="20"/>
        </w:rPr>
      </w:pPr>
      <w:r w:rsidRPr="000F4601">
        <w:rPr>
          <w:rFonts w:ascii="Arial" w:hAnsi="Arial" w:cs="Arial"/>
          <w:bCs/>
          <w:sz w:val="20"/>
          <w:szCs w:val="20"/>
        </w:rPr>
        <w:t xml:space="preserve">CHH 180; EH 142; ELW 319; LBW 99; LSB 418; LW 92; NCH 211; PH 81; RS 553; WC 200; UMH 269; WAR 252 </w:t>
      </w:r>
    </w:p>
    <w:p w14:paraId="4FCED616" w14:textId="77777777" w:rsidR="000F4601" w:rsidRPr="000F4601" w:rsidRDefault="000F4601" w:rsidP="000F4601">
      <w:pPr>
        <w:spacing w:line="276" w:lineRule="auto"/>
        <w:rPr>
          <w:rFonts w:ascii="Arial" w:eastAsiaTheme="minorHAnsi" w:hAnsi="Arial" w:cs="Arial"/>
          <w:b/>
          <w:sz w:val="20"/>
          <w:szCs w:val="20"/>
        </w:rPr>
      </w:pPr>
      <w:r w:rsidRPr="000F4601">
        <w:rPr>
          <w:rFonts w:ascii="Arial" w:eastAsiaTheme="minorHAnsi" w:hAnsi="Arial" w:cs="Arial"/>
          <w:b/>
          <w:sz w:val="20"/>
          <w:szCs w:val="20"/>
        </w:rPr>
        <w:t>Tell Me the Story of Jesus</w:t>
      </w:r>
    </w:p>
    <w:p w14:paraId="4CF7D7B1" w14:textId="77777777" w:rsidR="000F4601" w:rsidRPr="000F4601" w:rsidRDefault="000F4601" w:rsidP="000F4601">
      <w:pPr>
        <w:spacing w:line="276" w:lineRule="auto"/>
        <w:rPr>
          <w:rFonts w:ascii="Arial" w:eastAsiaTheme="minorHAnsi" w:hAnsi="Arial" w:cs="Arial"/>
          <w:sz w:val="20"/>
          <w:szCs w:val="20"/>
        </w:rPr>
      </w:pPr>
      <w:r w:rsidRPr="000F4601">
        <w:rPr>
          <w:rFonts w:ascii="Arial" w:eastAsiaTheme="minorHAnsi" w:hAnsi="Arial" w:cs="Arial"/>
          <w:sz w:val="20"/>
          <w:szCs w:val="20"/>
        </w:rPr>
        <w:t xml:space="preserve">BH91 122; BH08 220; CH 295; HWC 172; WC 199 </w:t>
      </w:r>
    </w:p>
    <w:p w14:paraId="49826FD5" w14:textId="77777777" w:rsidR="00634C2B" w:rsidRPr="00DD4CB0" w:rsidRDefault="00634C2B" w:rsidP="00634C2B">
      <w:pPr>
        <w:rPr>
          <w:rFonts w:ascii="Arial" w:hAnsi="Arial" w:cs="Arial"/>
          <w:b/>
          <w:sz w:val="20"/>
        </w:rPr>
      </w:pPr>
    </w:p>
    <w:p w14:paraId="2C092C86" w14:textId="77777777" w:rsidR="00634C2B" w:rsidRPr="00DD4CB0" w:rsidRDefault="00634C2B" w:rsidP="00634C2B">
      <w:pPr>
        <w:rPr>
          <w:rFonts w:ascii="Arial" w:hAnsi="Arial" w:cs="Arial"/>
          <w:b/>
          <w:sz w:val="20"/>
        </w:rPr>
      </w:pPr>
    </w:p>
    <w:p w14:paraId="76FDEAF7" w14:textId="77777777" w:rsidR="00634C2B" w:rsidRPr="00DD4CB0" w:rsidRDefault="00634C2B" w:rsidP="00634C2B">
      <w:pPr>
        <w:rPr>
          <w:rFonts w:ascii="Arial" w:hAnsi="Arial" w:cs="Arial"/>
          <w:b/>
          <w:sz w:val="20"/>
        </w:rPr>
      </w:pPr>
      <w:r w:rsidRPr="00DD4CB0">
        <w:rPr>
          <w:rFonts w:ascii="Arial" w:hAnsi="Arial" w:cs="Arial"/>
          <w:b/>
        </w:rPr>
        <w:t xml:space="preserve">Invocation </w:t>
      </w:r>
    </w:p>
    <w:p w14:paraId="062C0137" w14:textId="77777777" w:rsidR="00101749" w:rsidRPr="00DD4CB0" w:rsidRDefault="00101749" w:rsidP="00101749">
      <w:pPr>
        <w:rPr>
          <w:rFonts w:ascii="Arial" w:hAnsi="Arial" w:cs="Arial"/>
          <w:i/>
          <w:sz w:val="20"/>
        </w:rPr>
      </w:pPr>
    </w:p>
    <w:p w14:paraId="61375BA4" w14:textId="77777777" w:rsidR="00101749" w:rsidRPr="00DD4CB0" w:rsidRDefault="00101749" w:rsidP="00101749">
      <w:pPr>
        <w:rPr>
          <w:rFonts w:ascii="Arial" w:hAnsi="Arial" w:cs="Arial"/>
          <w:i/>
          <w:sz w:val="20"/>
        </w:rPr>
      </w:pPr>
      <w:r w:rsidRPr="00DD4CB0">
        <w:rPr>
          <w:rFonts w:ascii="Arial" w:hAnsi="Arial" w:cs="Arial"/>
          <w:i/>
          <w:sz w:val="20"/>
        </w:rPr>
        <w:t>Pastor / Worship Leader</w:t>
      </w:r>
    </w:p>
    <w:p w14:paraId="23C3996B" w14:textId="68DC41DC" w:rsidR="00101749" w:rsidRPr="00DD4CB0" w:rsidRDefault="00101749" w:rsidP="00101749">
      <w:pPr>
        <w:rPr>
          <w:rFonts w:ascii="Arial" w:hAnsi="Arial" w:cs="Arial"/>
          <w:i/>
          <w:sz w:val="20"/>
        </w:rPr>
      </w:pPr>
      <w:r w:rsidRPr="00DD4CB0">
        <w:rPr>
          <w:rFonts w:ascii="Arial" w:hAnsi="Arial" w:cs="Arial"/>
          <w:i/>
          <w:sz w:val="20"/>
        </w:rPr>
        <w:t xml:space="preserve">   </w:t>
      </w:r>
      <w:r w:rsidR="00BB2962" w:rsidRPr="00DD4CB0">
        <w:rPr>
          <w:rFonts w:ascii="Arial" w:hAnsi="Arial" w:cs="Arial"/>
          <w:i/>
          <w:sz w:val="20"/>
        </w:rPr>
        <w:t>What do we say of the Lord our God?</w:t>
      </w:r>
      <w:r w:rsidRPr="00DD4CB0">
        <w:rPr>
          <w:rFonts w:ascii="Arial" w:hAnsi="Arial" w:cs="Arial"/>
          <w:i/>
          <w:sz w:val="20"/>
        </w:rPr>
        <w:t xml:space="preserve"> </w:t>
      </w:r>
    </w:p>
    <w:p w14:paraId="21E1547F" w14:textId="77777777" w:rsidR="00101749" w:rsidRPr="00DD4CB0" w:rsidRDefault="00101749" w:rsidP="00101749">
      <w:pPr>
        <w:rPr>
          <w:rFonts w:ascii="Arial" w:hAnsi="Arial" w:cs="Arial"/>
          <w:b/>
          <w:sz w:val="20"/>
        </w:rPr>
      </w:pPr>
    </w:p>
    <w:p w14:paraId="5C734F92" w14:textId="77777777" w:rsidR="00101749" w:rsidRPr="00DD4CB0" w:rsidRDefault="00101749" w:rsidP="00101749">
      <w:pPr>
        <w:rPr>
          <w:rFonts w:ascii="Arial" w:hAnsi="Arial" w:cs="Arial"/>
          <w:b/>
          <w:sz w:val="20"/>
        </w:rPr>
      </w:pPr>
      <w:r w:rsidRPr="00DD4CB0">
        <w:rPr>
          <w:rFonts w:ascii="Arial" w:hAnsi="Arial" w:cs="Arial"/>
          <w:b/>
          <w:sz w:val="20"/>
        </w:rPr>
        <w:t>Worshipers</w:t>
      </w:r>
    </w:p>
    <w:p w14:paraId="4EC08029" w14:textId="44437446" w:rsidR="00101749" w:rsidRPr="00DD4CB0" w:rsidRDefault="00101749" w:rsidP="00101749">
      <w:pPr>
        <w:rPr>
          <w:rFonts w:ascii="Arial" w:hAnsi="Arial" w:cs="Arial"/>
          <w:b/>
          <w:sz w:val="20"/>
        </w:rPr>
      </w:pPr>
      <w:r w:rsidRPr="00DD4CB0">
        <w:rPr>
          <w:rFonts w:ascii="Arial" w:hAnsi="Arial" w:cs="Arial"/>
          <w:i/>
          <w:sz w:val="20"/>
        </w:rPr>
        <w:t xml:space="preserve">   </w:t>
      </w:r>
      <w:r w:rsidR="00BB2962" w:rsidRPr="00DD4CB0">
        <w:rPr>
          <w:rFonts w:ascii="Arial" w:hAnsi="Arial" w:cs="Arial"/>
          <w:b/>
          <w:sz w:val="20"/>
        </w:rPr>
        <w:t xml:space="preserve">He is almighty- the </w:t>
      </w:r>
      <w:r w:rsidR="00FC4E5F" w:rsidRPr="00DD4CB0">
        <w:rPr>
          <w:rFonts w:ascii="Arial" w:hAnsi="Arial" w:cs="Arial"/>
          <w:b/>
          <w:sz w:val="20"/>
        </w:rPr>
        <w:t>Most High God.</w:t>
      </w:r>
    </w:p>
    <w:p w14:paraId="6AD074BF" w14:textId="5A1BC2FD" w:rsidR="00FC4E5F" w:rsidRPr="00DD4CB0" w:rsidRDefault="00FC4E5F" w:rsidP="00101749">
      <w:pPr>
        <w:rPr>
          <w:rFonts w:ascii="Arial" w:hAnsi="Arial" w:cs="Arial"/>
          <w:b/>
          <w:sz w:val="20"/>
        </w:rPr>
      </w:pPr>
    </w:p>
    <w:p w14:paraId="76144AA2" w14:textId="4D2A016A" w:rsidR="00FC4E5F" w:rsidRPr="00DD4CB0" w:rsidRDefault="00FC4E5F" w:rsidP="00101749">
      <w:pPr>
        <w:rPr>
          <w:rFonts w:ascii="Arial" w:hAnsi="Arial" w:cs="Arial"/>
          <w:i/>
          <w:sz w:val="20"/>
        </w:rPr>
      </w:pPr>
      <w:r w:rsidRPr="00DD4CB0">
        <w:rPr>
          <w:rFonts w:ascii="Arial" w:hAnsi="Arial" w:cs="Arial"/>
          <w:i/>
          <w:sz w:val="20"/>
        </w:rPr>
        <w:t>Pastor/ Worship Leader</w:t>
      </w:r>
    </w:p>
    <w:p w14:paraId="5F850F3B" w14:textId="152B5519" w:rsidR="00FC4E5F" w:rsidRPr="00DD4CB0" w:rsidRDefault="00FC4E5F" w:rsidP="00101749">
      <w:pPr>
        <w:rPr>
          <w:rFonts w:ascii="Arial" w:hAnsi="Arial" w:cs="Arial"/>
          <w:i/>
          <w:sz w:val="20"/>
        </w:rPr>
      </w:pPr>
      <w:r w:rsidRPr="00DD4CB0">
        <w:rPr>
          <w:rFonts w:ascii="Arial" w:hAnsi="Arial" w:cs="Arial"/>
          <w:i/>
          <w:sz w:val="20"/>
        </w:rPr>
        <w:t xml:space="preserve">   What do we say of the Faithful Father?</w:t>
      </w:r>
    </w:p>
    <w:p w14:paraId="5F33AFB5" w14:textId="5CE8A8B1" w:rsidR="00FC4E5F" w:rsidRPr="00DD4CB0" w:rsidRDefault="00FC4E5F" w:rsidP="00101749">
      <w:pPr>
        <w:rPr>
          <w:rFonts w:ascii="Arial" w:hAnsi="Arial" w:cs="Arial"/>
          <w:i/>
          <w:sz w:val="20"/>
        </w:rPr>
      </w:pPr>
    </w:p>
    <w:p w14:paraId="649C6464" w14:textId="5A8E682F" w:rsidR="00FC4E5F" w:rsidRPr="00DD4CB0" w:rsidRDefault="00FC4E5F" w:rsidP="00101749">
      <w:pPr>
        <w:rPr>
          <w:rFonts w:ascii="Arial" w:hAnsi="Arial" w:cs="Arial"/>
          <w:b/>
          <w:sz w:val="20"/>
        </w:rPr>
      </w:pPr>
      <w:r w:rsidRPr="00DD4CB0">
        <w:rPr>
          <w:rFonts w:ascii="Arial" w:hAnsi="Arial" w:cs="Arial"/>
          <w:b/>
          <w:sz w:val="20"/>
        </w:rPr>
        <w:t>Worshipers</w:t>
      </w:r>
    </w:p>
    <w:p w14:paraId="243FBE13" w14:textId="19FA787C" w:rsidR="00FC4E5F" w:rsidRPr="00DD4CB0" w:rsidRDefault="00FC4E5F" w:rsidP="00101749">
      <w:pPr>
        <w:rPr>
          <w:rFonts w:ascii="Arial" w:hAnsi="Arial" w:cs="Arial"/>
          <w:b/>
          <w:sz w:val="20"/>
        </w:rPr>
      </w:pPr>
      <w:r w:rsidRPr="00DD4CB0">
        <w:rPr>
          <w:rFonts w:ascii="Arial" w:hAnsi="Arial" w:cs="Arial"/>
          <w:b/>
          <w:sz w:val="20"/>
        </w:rPr>
        <w:t xml:space="preserve">   He is our refuge and our fortress- the God in whom we trust.</w:t>
      </w:r>
    </w:p>
    <w:p w14:paraId="38ECEBB0" w14:textId="741A9314" w:rsidR="00FC4E5F" w:rsidRPr="00DD4CB0" w:rsidRDefault="00FC4E5F" w:rsidP="00101749">
      <w:pPr>
        <w:rPr>
          <w:rFonts w:ascii="Arial" w:hAnsi="Arial" w:cs="Arial"/>
          <w:b/>
          <w:sz w:val="20"/>
        </w:rPr>
      </w:pPr>
    </w:p>
    <w:p w14:paraId="3A8965CB" w14:textId="20FA3B0B" w:rsidR="00FC4E5F" w:rsidRPr="00DD4CB0" w:rsidRDefault="00FC4E5F" w:rsidP="00101749">
      <w:pPr>
        <w:rPr>
          <w:rFonts w:ascii="Arial" w:hAnsi="Arial" w:cs="Arial"/>
          <w:i/>
          <w:sz w:val="20"/>
        </w:rPr>
      </w:pPr>
      <w:r w:rsidRPr="00DD4CB0">
        <w:rPr>
          <w:rFonts w:ascii="Arial" w:hAnsi="Arial" w:cs="Arial"/>
          <w:i/>
          <w:sz w:val="20"/>
        </w:rPr>
        <w:t>Pastor/ Worship Leader</w:t>
      </w:r>
    </w:p>
    <w:p w14:paraId="3AB7C6AD" w14:textId="3740D92A" w:rsidR="00FC4E5F" w:rsidRPr="00DD4CB0" w:rsidRDefault="00FC4E5F" w:rsidP="00101749">
      <w:pPr>
        <w:rPr>
          <w:rFonts w:ascii="Arial" w:hAnsi="Arial" w:cs="Arial"/>
          <w:i/>
          <w:sz w:val="20"/>
        </w:rPr>
      </w:pPr>
      <w:r w:rsidRPr="00DD4CB0">
        <w:rPr>
          <w:rFonts w:ascii="Arial" w:hAnsi="Arial" w:cs="Arial"/>
          <w:i/>
          <w:sz w:val="20"/>
        </w:rPr>
        <w:t xml:space="preserve">  What do we say of the Just Judge?</w:t>
      </w:r>
    </w:p>
    <w:p w14:paraId="4774A562" w14:textId="60F97010" w:rsidR="00FC4E5F" w:rsidRPr="00DD4CB0" w:rsidRDefault="00FC4E5F" w:rsidP="00101749">
      <w:pPr>
        <w:rPr>
          <w:rFonts w:ascii="Arial" w:hAnsi="Arial" w:cs="Arial"/>
          <w:i/>
          <w:sz w:val="20"/>
        </w:rPr>
      </w:pPr>
    </w:p>
    <w:p w14:paraId="5C4D0B99" w14:textId="4DD7E784" w:rsidR="00FC4E5F" w:rsidRPr="00DD4CB0" w:rsidRDefault="00FC4E5F" w:rsidP="00101749">
      <w:pPr>
        <w:rPr>
          <w:rFonts w:ascii="Arial" w:hAnsi="Arial" w:cs="Arial"/>
          <w:b/>
          <w:sz w:val="20"/>
        </w:rPr>
      </w:pPr>
      <w:r w:rsidRPr="00DD4CB0">
        <w:rPr>
          <w:rFonts w:ascii="Arial" w:hAnsi="Arial" w:cs="Arial"/>
          <w:b/>
          <w:sz w:val="20"/>
        </w:rPr>
        <w:t>Worshipers</w:t>
      </w:r>
    </w:p>
    <w:p w14:paraId="6ED982D3" w14:textId="21CEE4D2" w:rsidR="00FC4E5F" w:rsidRPr="00DD4CB0" w:rsidRDefault="00FC4E5F" w:rsidP="00101749">
      <w:pPr>
        <w:rPr>
          <w:rFonts w:ascii="Arial" w:hAnsi="Arial" w:cs="Arial"/>
          <w:b/>
          <w:sz w:val="20"/>
        </w:rPr>
      </w:pPr>
      <w:r w:rsidRPr="00DD4CB0">
        <w:rPr>
          <w:rFonts w:ascii="Arial" w:hAnsi="Arial" w:cs="Arial"/>
          <w:b/>
          <w:sz w:val="20"/>
        </w:rPr>
        <w:t xml:space="preserve">  He is the Rescuer of our sins and worthy of all praise!</w:t>
      </w:r>
    </w:p>
    <w:p w14:paraId="4A0182DB" w14:textId="419978FD" w:rsidR="0048475A" w:rsidRPr="00AA1C50" w:rsidRDefault="00FC4E5F" w:rsidP="00634C2B">
      <w:pPr>
        <w:rPr>
          <w:rFonts w:ascii="Arial" w:hAnsi="Arial" w:cs="Arial"/>
          <w:b/>
          <w:sz w:val="20"/>
        </w:rPr>
      </w:pPr>
      <w:r w:rsidRPr="00DD4CB0">
        <w:rPr>
          <w:rFonts w:ascii="Arial" w:hAnsi="Arial" w:cs="Arial"/>
          <w:b/>
          <w:sz w:val="20"/>
        </w:rPr>
        <w:t xml:space="preserve">   </w:t>
      </w:r>
    </w:p>
    <w:p w14:paraId="3705DCDB" w14:textId="77777777" w:rsidR="0048475A" w:rsidRPr="00DD4CB0" w:rsidRDefault="0048475A" w:rsidP="00634C2B">
      <w:pPr>
        <w:rPr>
          <w:rFonts w:ascii="Arial" w:hAnsi="Arial" w:cs="Arial"/>
          <w:b/>
          <w:sz w:val="20"/>
        </w:rPr>
      </w:pPr>
    </w:p>
    <w:p w14:paraId="76F69A77" w14:textId="77777777" w:rsidR="0048475A" w:rsidRPr="00DD4CB0" w:rsidRDefault="0048475A" w:rsidP="00634C2B">
      <w:pPr>
        <w:rPr>
          <w:rFonts w:ascii="Arial" w:hAnsi="Arial" w:cs="Arial"/>
          <w:b/>
        </w:rPr>
      </w:pPr>
      <w:r w:rsidRPr="00DD4CB0">
        <w:rPr>
          <w:rFonts w:ascii="Arial" w:hAnsi="Arial" w:cs="Arial"/>
          <w:b/>
        </w:rPr>
        <w:t>Opening Prayer / Theme Introduction</w:t>
      </w:r>
    </w:p>
    <w:p w14:paraId="6D90D06C" w14:textId="77777777" w:rsidR="00101749" w:rsidRPr="00DD4CB0" w:rsidRDefault="00101749" w:rsidP="00101749">
      <w:pPr>
        <w:rPr>
          <w:rFonts w:ascii="Arial" w:hAnsi="Arial" w:cs="Arial"/>
          <w:i/>
          <w:sz w:val="20"/>
        </w:rPr>
      </w:pPr>
    </w:p>
    <w:p w14:paraId="6798AF8D" w14:textId="77777777" w:rsidR="00101749" w:rsidRPr="00DD4CB0" w:rsidRDefault="00101749" w:rsidP="00101749">
      <w:pPr>
        <w:rPr>
          <w:rFonts w:ascii="Arial" w:hAnsi="Arial" w:cs="Arial"/>
          <w:i/>
          <w:sz w:val="20"/>
        </w:rPr>
      </w:pPr>
      <w:r w:rsidRPr="00DD4CB0">
        <w:rPr>
          <w:rFonts w:ascii="Arial" w:hAnsi="Arial" w:cs="Arial"/>
          <w:i/>
          <w:sz w:val="20"/>
        </w:rPr>
        <w:t>Pastor / Worship Leader</w:t>
      </w:r>
    </w:p>
    <w:p w14:paraId="245BBADD" w14:textId="7736385C" w:rsidR="0048475A" w:rsidRPr="00DD4CB0" w:rsidRDefault="00101749" w:rsidP="0048475A">
      <w:pPr>
        <w:rPr>
          <w:rFonts w:ascii="Arial" w:hAnsi="Arial" w:cs="Arial"/>
          <w:i/>
          <w:sz w:val="20"/>
        </w:rPr>
      </w:pPr>
      <w:r w:rsidRPr="00DD4CB0">
        <w:rPr>
          <w:rFonts w:ascii="Arial" w:hAnsi="Arial" w:cs="Arial"/>
          <w:i/>
          <w:sz w:val="20"/>
        </w:rPr>
        <w:t xml:space="preserve">   </w:t>
      </w:r>
      <w:r w:rsidR="00FC4E5F" w:rsidRPr="00DD4CB0">
        <w:rPr>
          <w:rFonts w:ascii="Arial" w:hAnsi="Arial" w:cs="Arial"/>
          <w:i/>
          <w:sz w:val="20"/>
        </w:rPr>
        <w:t xml:space="preserve">God, You are the ever faithful, promise-keeping Lord.  You kept Your promises to the </w:t>
      </w:r>
      <w:r w:rsidR="00D532B0" w:rsidRPr="00DD4CB0">
        <w:rPr>
          <w:rFonts w:ascii="Arial" w:hAnsi="Arial" w:cs="Arial"/>
          <w:i/>
          <w:sz w:val="20"/>
        </w:rPr>
        <w:t>Israelites,</w:t>
      </w:r>
      <w:r w:rsidR="00FC4E5F" w:rsidRPr="00DD4CB0">
        <w:rPr>
          <w:rFonts w:ascii="Arial" w:hAnsi="Arial" w:cs="Arial"/>
          <w:i/>
          <w:sz w:val="20"/>
        </w:rPr>
        <w:t xml:space="preserve"> and we look to Christ- the fulfillment of your promise on earth.  We lean into the Holy Spirit, Your promised seal of salvation to guide us, to comfort us, and to strengthen us today.  We thank You for Your Word.  As we open it today, may You open our eyes to see Your truth, our hears to hear Your Word, and our hearts to receive it.  In Jesus’ name we pray, </w:t>
      </w:r>
    </w:p>
    <w:p w14:paraId="05058D7B" w14:textId="77777777" w:rsidR="00FC4E5F" w:rsidRPr="00DD4CB0" w:rsidRDefault="00FC4E5F" w:rsidP="0048475A">
      <w:pPr>
        <w:rPr>
          <w:rFonts w:ascii="Arial" w:hAnsi="Arial" w:cs="Arial"/>
          <w:i/>
          <w:sz w:val="20"/>
        </w:rPr>
      </w:pPr>
    </w:p>
    <w:p w14:paraId="6E1C77B0" w14:textId="77777777" w:rsidR="00101749" w:rsidRPr="00DD4CB0" w:rsidRDefault="00101749" w:rsidP="00101749">
      <w:pPr>
        <w:rPr>
          <w:rFonts w:ascii="Arial" w:hAnsi="Arial" w:cs="Arial"/>
          <w:b/>
          <w:sz w:val="20"/>
        </w:rPr>
      </w:pPr>
      <w:r w:rsidRPr="00DD4CB0">
        <w:rPr>
          <w:rFonts w:ascii="Arial" w:hAnsi="Arial" w:cs="Arial"/>
          <w:b/>
          <w:sz w:val="20"/>
        </w:rPr>
        <w:t>Worshipers</w:t>
      </w:r>
    </w:p>
    <w:p w14:paraId="55289F1C" w14:textId="1C5E3479" w:rsidR="00101749" w:rsidRPr="00DD4CB0" w:rsidRDefault="00101749" w:rsidP="00101749">
      <w:pPr>
        <w:rPr>
          <w:rFonts w:ascii="Arial" w:hAnsi="Arial" w:cs="Arial"/>
          <w:b/>
          <w:sz w:val="20"/>
        </w:rPr>
      </w:pPr>
      <w:r w:rsidRPr="00DD4CB0">
        <w:rPr>
          <w:rFonts w:ascii="Arial" w:hAnsi="Arial" w:cs="Arial"/>
          <w:i/>
          <w:sz w:val="20"/>
        </w:rPr>
        <w:t xml:space="preserve">   </w:t>
      </w:r>
      <w:r w:rsidR="00FC4E5F" w:rsidRPr="00DD4CB0">
        <w:rPr>
          <w:rFonts w:ascii="Arial" w:hAnsi="Arial" w:cs="Arial"/>
          <w:b/>
          <w:sz w:val="20"/>
        </w:rPr>
        <w:t>Amen.</w:t>
      </w:r>
    </w:p>
    <w:p w14:paraId="126CDEE6" w14:textId="77777777" w:rsidR="0048475A" w:rsidRPr="00DD4CB0" w:rsidRDefault="0048475A" w:rsidP="00634C2B">
      <w:pPr>
        <w:rPr>
          <w:rFonts w:ascii="Arial" w:hAnsi="Arial" w:cs="Arial"/>
          <w:sz w:val="20"/>
        </w:rPr>
      </w:pPr>
    </w:p>
    <w:p w14:paraId="75AFDC57" w14:textId="77777777" w:rsidR="0048475A" w:rsidRPr="00DD4CB0" w:rsidRDefault="0048475A" w:rsidP="00634C2B">
      <w:pPr>
        <w:rPr>
          <w:rFonts w:ascii="Arial" w:hAnsi="Arial" w:cs="Arial"/>
          <w:sz w:val="20"/>
        </w:rPr>
      </w:pPr>
    </w:p>
    <w:p w14:paraId="76A4FE0C" w14:textId="77777777" w:rsidR="0048475A" w:rsidRPr="00DD4CB0" w:rsidRDefault="0048475A" w:rsidP="00634C2B">
      <w:pPr>
        <w:rPr>
          <w:rFonts w:ascii="Arial" w:hAnsi="Arial" w:cs="Arial"/>
          <w:b/>
        </w:rPr>
      </w:pPr>
      <w:r w:rsidRPr="00DD4CB0">
        <w:rPr>
          <w:rFonts w:ascii="Arial" w:hAnsi="Arial" w:cs="Arial"/>
          <w:b/>
        </w:rPr>
        <w:t>Time of Confession and Forgiveness</w:t>
      </w:r>
    </w:p>
    <w:p w14:paraId="32B309B9" w14:textId="77777777" w:rsidR="0048475A" w:rsidRPr="00DD4CB0" w:rsidRDefault="0048475A" w:rsidP="00634C2B">
      <w:pPr>
        <w:rPr>
          <w:rFonts w:ascii="Arial" w:hAnsi="Arial" w:cs="Arial"/>
          <w:i/>
          <w:sz w:val="20"/>
        </w:rPr>
      </w:pPr>
      <w:r w:rsidRPr="00DD4CB0">
        <w:rPr>
          <w:rFonts w:ascii="Arial" w:hAnsi="Arial" w:cs="Arial"/>
          <w:i/>
          <w:sz w:val="20"/>
        </w:rPr>
        <w:t>[Alternate location:  following Message]</w:t>
      </w:r>
    </w:p>
    <w:p w14:paraId="1988BF53" w14:textId="77777777" w:rsidR="0048475A" w:rsidRPr="00DD4CB0" w:rsidRDefault="0048475A" w:rsidP="00634C2B">
      <w:pPr>
        <w:rPr>
          <w:rFonts w:ascii="Arial" w:hAnsi="Arial" w:cs="Arial"/>
          <w:sz w:val="20"/>
        </w:rPr>
      </w:pPr>
    </w:p>
    <w:p w14:paraId="2E2080B6" w14:textId="77777777" w:rsidR="00101749" w:rsidRPr="00DD4CB0" w:rsidRDefault="00101749" w:rsidP="00101749">
      <w:pPr>
        <w:rPr>
          <w:rFonts w:ascii="Arial" w:hAnsi="Arial" w:cs="Arial"/>
          <w:i/>
          <w:sz w:val="20"/>
        </w:rPr>
      </w:pPr>
      <w:r w:rsidRPr="00DD4CB0">
        <w:rPr>
          <w:rFonts w:ascii="Arial" w:hAnsi="Arial" w:cs="Arial"/>
          <w:i/>
          <w:sz w:val="20"/>
        </w:rPr>
        <w:t>Pastor / Worship Leader</w:t>
      </w:r>
    </w:p>
    <w:p w14:paraId="33F362D8" w14:textId="0341FDCD" w:rsidR="005B6F66" w:rsidRPr="00DD4CB0" w:rsidRDefault="00101749" w:rsidP="00101749">
      <w:pPr>
        <w:rPr>
          <w:rFonts w:ascii="Arial" w:hAnsi="Arial" w:cs="Arial"/>
          <w:i/>
          <w:sz w:val="20"/>
        </w:rPr>
      </w:pPr>
      <w:r w:rsidRPr="00DD4CB0">
        <w:rPr>
          <w:rFonts w:ascii="Arial" w:hAnsi="Arial" w:cs="Arial"/>
          <w:i/>
          <w:sz w:val="20"/>
        </w:rPr>
        <w:t xml:space="preserve">   </w:t>
      </w:r>
      <w:r w:rsidR="007728C2" w:rsidRPr="00DD4CB0">
        <w:rPr>
          <w:rFonts w:ascii="Arial" w:hAnsi="Arial" w:cs="Arial"/>
          <w:i/>
          <w:sz w:val="20"/>
        </w:rPr>
        <w:t>Temptation is like an ugly pest that annoys, eats at, and haunts us sometimes giving birth to sin that leads to destruction.  But we are not alone in our temptations, no.</w:t>
      </w:r>
    </w:p>
    <w:p w14:paraId="2423E4BA" w14:textId="77777777" w:rsidR="00101749" w:rsidRPr="00DD4CB0" w:rsidRDefault="00101749" w:rsidP="00101749">
      <w:pPr>
        <w:rPr>
          <w:rFonts w:ascii="Arial" w:hAnsi="Arial" w:cs="Arial"/>
          <w:b/>
          <w:sz w:val="20"/>
        </w:rPr>
      </w:pPr>
      <w:r w:rsidRPr="00DD4CB0">
        <w:rPr>
          <w:rFonts w:ascii="Arial" w:hAnsi="Arial" w:cs="Arial"/>
          <w:b/>
          <w:sz w:val="20"/>
        </w:rPr>
        <w:lastRenderedPageBreak/>
        <w:t>Worshipers</w:t>
      </w:r>
    </w:p>
    <w:p w14:paraId="18AD323A" w14:textId="75603004" w:rsidR="007728C2" w:rsidRPr="00DD4CB0" w:rsidRDefault="00101749" w:rsidP="00101749">
      <w:pPr>
        <w:rPr>
          <w:rFonts w:ascii="Arial" w:hAnsi="Arial" w:cs="Arial"/>
          <w:b/>
          <w:sz w:val="20"/>
        </w:rPr>
      </w:pPr>
      <w:r w:rsidRPr="00DD4CB0">
        <w:rPr>
          <w:rFonts w:ascii="Arial" w:hAnsi="Arial" w:cs="Arial"/>
          <w:i/>
          <w:sz w:val="20"/>
        </w:rPr>
        <w:t xml:space="preserve">  </w:t>
      </w:r>
      <w:r w:rsidR="007728C2" w:rsidRPr="00DD4CB0">
        <w:rPr>
          <w:rFonts w:ascii="Arial" w:hAnsi="Arial" w:cs="Arial"/>
          <w:i/>
          <w:sz w:val="20"/>
        </w:rPr>
        <w:t xml:space="preserve"> </w:t>
      </w:r>
      <w:r w:rsidR="007728C2" w:rsidRPr="00DD4CB0">
        <w:rPr>
          <w:rFonts w:ascii="Arial" w:hAnsi="Arial" w:cs="Arial"/>
          <w:b/>
          <w:sz w:val="20"/>
        </w:rPr>
        <w:t>We are not alone.</w:t>
      </w:r>
    </w:p>
    <w:p w14:paraId="19480AE5" w14:textId="7BD6C3F6" w:rsidR="005B6F66" w:rsidRPr="00DD4CB0" w:rsidRDefault="005B6F66" w:rsidP="00101749">
      <w:pPr>
        <w:rPr>
          <w:rFonts w:ascii="Arial" w:hAnsi="Arial" w:cs="Arial"/>
          <w:b/>
          <w:sz w:val="20"/>
        </w:rPr>
      </w:pPr>
    </w:p>
    <w:p w14:paraId="7928AD39" w14:textId="4304B687" w:rsidR="005B6F66" w:rsidRPr="00DD4CB0" w:rsidRDefault="005B6F66" w:rsidP="00101749">
      <w:pPr>
        <w:rPr>
          <w:rFonts w:ascii="Arial" w:hAnsi="Arial" w:cs="Arial"/>
          <w:i/>
          <w:sz w:val="20"/>
        </w:rPr>
      </w:pPr>
      <w:r w:rsidRPr="00DD4CB0">
        <w:rPr>
          <w:rFonts w:ascii="Arial" w:hAnsi="Arial" w:cs="Arial"/>
          <w:i/>
          <w:sz w:val="20"/>
        </w:rPr>
        <w:t>Pastor / Worship Leader</w:t>
      </w:r>
    </w:p>
    <w:p w14:paraId="182537A3" w14:textId="5681F143" w:rsidR="005B6F66" w:rsidRPr="00DD4CB0" w:rsidRDefault="005B6F66" w:rsidP="00101749">
      <w:pPr>
        <w:rPr>
          <w:rFonts w:ascii="Arial" w:hAnsi="Arial" w:cs="Arial"/>
          <w:i/>
          <w:sz w:val="20"/>
        </w:rPr>
      </w:pPr>
      <w:r w:rsidRPr="00DD4CB0">
        <w:rPr>
          <w:rFonts w:ascii="Arial" w:hAnsi="Arial" w:cs="Arial"/>
          <w:i/>
          <w:sz w:val="20"/>
        </w:rPr>
        <w:t xml:space="preserve">   </w:t>
      </w:r>
      <w:r w:rsidR="007728C2" w:rsidRPr="00DD4CB0">
        <w:rPr>
          <w:rFonts w:ascii="Arial" w:hAnsi="Arial" w:cs="Arial"/>
          <w:i/>
          <w:sz w:val="20"/>
        </w:rPr>
        <w:t>For Jesus endured temptation from Satan while fasting in the desert for 40 days.  He remained sinless and used the Scriptures</w:t>
      </w:r>
      <w:r w:rsidR="00C44D44" w:rsidRPr="00DD4CB0">
        <w:rPr>
          <w:rFonts w:ascii="Arial" w:hAnsi="Arial" w:cs="Arial"/>
          <w:i/>
          <w:sz w:val="20"/>
        </w:rPr>
        <w:t xml:space="preserve"> to defeat the enemy’s lies.  </w:t>
      </w:r>
    </w:p>
    <w:p w14:paraId="3C32708C" w14:textId="76148585" w:rsidR="005B6F66" w:rsidRPr="00DD4CB0" w:rsidRDefault="005B6F66" w:rsidP="00101749">
      <w:pPr>
        <w:rPr>
          <w:rFonts w:ascii="Arial" w:hAnsi="Arial" w:cs="Arial"/>
          <w:i/>
          <w:sz w:val="20"/>
        </w:rPr>
      </w:pPr>
    </w:p>
    <w:p w14:paraId="0C533748" w14:textId="29BD588D" w:rsidR="005B6F66" w:rsidRPr="00DD4CB0" w:rsidRDefault="005B6F66" w:rsidP="00101749">
      <w:pPr>
        <w:rPr>
          <w:rFonts w:ascii="Arial" w:hAnsi="Arial" w:cs="Arial"/>
          <w:b/>
          <w:sz w:val="20"/>
        </w:rPr>
      </w:pPr>
      <w:r w:rsidRPr="00DD4CB0">
        <w:rPr>
          <w:rFonts w:ascii="Arial" w:hAnsi="Arial" w:cs="Arial"/>
          <w:b/>
          <w:sz w:val="20"/>
        </w:rPr>
        <w:t>Worshipers</w:t>
      </w:r>
    </w:p>
    <w:p w14:paraId="5FFAF190" w14:textId="6A6ED739" w:rsidR="005B6F66" w:rsidRPr="00DD4CB0" w:rsidRDefault="005B6F66" w:rsidP="00101749">
      <w:pPr>
        <w:rPr>
          <w:rFonts w:ascii="Arial" w:hAnsi="Arial" w:cs="Arial"/>
          <w:b/>
          <w:sz w:val="20"/>
        </w:rPr>
      </w:pPr>
      <w:r w:rsidRPr="00DD4CB0">
        <w:rPr>
          <w:rFonts w:ascii="Arial" w:hAnsi="Arial" w:cs="Arial"/>
          <w:b/>
          <w:sz w:val="20"/>
        </w:rPr>
        <w:t xml:space="preserve">  </w:t>
      </w:r>
      <w:r w:rsidR="00C44D44" w:rsidRPr="00DD4CB0">
        <w:rPr>
          <w:rFonts w:ascii="Arial" w:hAnsi="Arial" w:cs="Arial"/>
          <w:b/>
          <w:sz w:val="20"/>
        </w:rPr>
        <w:t>We follow the Lord’s example He set before us, but first we must confess our sins.  For we are sinners, unlike Christ, needing His forgiveness and grace.  We give into temptation, forgetting to ground our feet in the Word.  Forgive us, Lord, and give us Your strength.</w:t>
      </w:r>
    </w:p>
    <w:p w14:paraId="31F5AE1D" w14:textId="39255EDC" w:rsidR="005B6F66" w:rsidRPr="00DD4CB0" w:rsidRDefault="005B6F66" w:rsidP="00101749">
      <w:pPr>
        <w:rPr>
          <w:rFonts w:ascii="Arial" w:hAnsi="Arial" w:cs="Arial"/>
          <w:b/>
          <w:sz w:val="20"/>
        </w:rPr>
      </w:pPr>
    </w:p>
    <w:p w14:paraId="69B4ECF8" w14:textId="376582C8" w:rsidR="005B6F66" w:rsidRPr="00DD4CB0" w:rsidRDefault="005B6F66" w:rsidP="00101749">
      <w:pPr>
        <w:rPr>
          <w:rFonts w:ascii="Arial" w:hAnsi="Arial" w:cs="Arial"/>
          <w:i/>
          <w:sz w:val="20"/>
        </w:rPr>
      </w:pPr>
      <w:r w:rsidRPr="00DD4CB0">
        <w:rPr>
          <w:rFonts w:ascii="Arial" w:hAnsi="Arial" w:cs="Arial"/>
          <w:i/>
          <w:sz w:val="20"/>
        </w:rPr>
        <w:t>Pastor / Worship Leader</w:t>
      </w:r>
    </w:p>
    <w:p w14:paraId="4C5707ED" w14:textId="3B9DD38D" w:rsidR="005B6F66" w:rsidRPr="00DD4CB0" w:rsidRDefault="005B6F66" w:rsidP="00101749">
      <w:pPr>
        <w:rPr>
          <w:rFonts w:ascii="Arial" w:hAnsi="Arial" w:cs="Arial"/>
          <w:i/>
          <w:sz w:val="20"/>
        </w:rPr>
      </w:pPr>
      <w:r w:rsidRPr="00DD4CB0">
        <w:rPr>
          <w:rFonts w:ascii="Arial" w:hAnsi="Arial" w:cs="Arial"/>
          <w:i/>
          <w:sz w:val="20"/>
        </w:rPr>
        <w:t xml:space="preserve">   </w:t>
      </w:r>
      <w:r w:rsidR="00C44D44" w:rsidRPr="00DD4CB0">
        <w:rPr>
          <w:rFonts w:ascii="Arial" w:hAnsi="Arial" w:cs="Arial"/>
          <w:i/>
          <w:sz w:val="20"/>
        </w:rPr>
        <w:t xml:space="preserve">The Holy Spirit strengthens us and leads us on paths of righteousness.  He gives us an out in the face of temptation, so sin is not our only option.  </w:t>
      </w:r>
    </w:p>
    <w:p w14:paraId="59D44437" w14:textId="3F49D63C" w:rsidR="005B6F66" w:rsidRPr="00DD4CB0" w:rsidRDefault="005B6F66" w:rsidP="00101749">
      <w:pPr>
        <w:rPr>
          <w:rFonts w:ascii="Arial" w:hAnsi="Arial" w:cs="Arial"/>
          <w:i/>
          <w:sz w:val="20"/>
        </w:rPr>
      </w:pPr>
    </w:p>
    <w:p w14:paraId="0EAC96FD" w14:textId="7F76436D" w:rsidR="005B6F66" w:rsidRPr="00DD4CB0" w:rsidRDefault="005B6F66" w:rsidP="00101749">
      <w:pPr>
        <w:rPr>
          <w:rFonts w:ascii="Arial" w:hAnsi="Arial" w:cs="Arial"/>
          <w:b/>
          <w:sz w:val="20"/>
        </w:rPr>
      </w:pPr>
      <w:r w:rsidRPr="00DD4CB0">
        <w:rPr>
          <w:rFonts w:ascii="Arial" w:hAnsi="Arial" w:cs="Arial"/>
          <w:b/>
          <w:sz w:val="20"/>
        </w:rPr>
        <w:t>Worshipers</w:t>
      </w:r>
    </w:p>
    <w:p w14:paraId="23F0BA98" w14:textId="0CC7FE7A" w:rsidR="008E0DAD" w:rsidRPr="0059263E" w:rsidRDefault="005B6F66" w:rsidP="00634C2B">
      <w:pPr>
        <w:rPr>
          <w:rFonts w:ascii="Arial" w:hAnsi="Arial" w:cs="Arial"/>
          <w:b/>
          <w:sz w:val="20"/>
        </w:rPr>
      </w:pPr>
      <w:r w:rsidRPr="00DD4CB0">
        <w:rPr>
          <w:rFonts w:ascii="Arial" w:hAnsi="Arial" w:cs="Arial"/>
          <w:b/>
          <w:sz w:val="20"/>
        </w:rPr>
        <w:t xml:space="preserve">   </w:t>
      </w:r>
      <w:r w:rsidR="00C44D44" w:rsidRPr="00DD4CB0">
        <w:rPr>
          <w:rFonts w:ascii="Arial" w:hAnsi="Arial" w:cs="Arial"/>
          <w:b/>
          <w:sz w:val="20"/>
        </w:rPr>
        <w:t xml:space="preserve">We take the Lord’s lead and thank Him for His forgiveness.  We thank You, Jesus, for dying for us, for saving us, and for turning our lives around.  We love You, Lord!  Amen.  </w:t>
      </w:r>
    </w:p>
    <w:p w14:paraId="5CA0B1C4" w14:textId="77777777" w:rsidR="0048475A" w:rsidRDefault="0048475A" w:rsidP="00634C2B">
      <w:pPr>
        <w:rPr>
          <w:rFonts w:ascii="Arial" w:hAnsi="Arial" w:cs="Arial"/>
          <w:sz w:val="20"/>
        </w:rPr>
      </w:pPr>
    </w:p>
    <w:p w14:paraId="13D6E124" w14:textId="77777777" w:rsidR="004070F9" w:rsidRPr="00DD4CB0" w:rsidRDefault="004070F9" w:rsidP="00634C2B">
      <w:pPr>
        <w:rPr>
          <w:rFonts w:ascii="Arial" w:hAnsi="Arial" w:cs="Arial"/>
          <w:sz w:val="20"/>
        </w:rPr>
      </w:pPr>
    </w:p>
    <w:p w14:paraId="1BD08AD7" w14:textId="77777777" w:rsidR="0048475A" w:rsidRPr="00DD4CB0" w:rsidRDefault="0048475A" w:rsidP="0048475A">
      <w:pPr>
        <w:jc w:val="center"/>
        <w:rPr>
          <w:rFonts w:ascii="Arial" w:hAnsi="Arial" w:cs="Arial"/>
          <w:b/>
          <w:sz w:val="28"/>
        </w:rPr>
      </w:pPr>
      <w:r w:rsidRPr="00DD4CB0">
        <w:rPr>
          <w:rFonts w:ascii="Arial" w:hAnsi="Arial" w:cs="Arial"/>
          <w:b/>
          <w:sz w:val="28"/>
        </w:rPr>
        <w:sym w:font="Wingdings 2" w:char="F085"/>
      </w:r>
      <w:r w:rsidRPr="00DD4CB0">
        <w:rPr>
          <w:rFonts w:ascii="Arial" w:hAnsi="Arial" w:cs="Arial"/>
          <w:b/>
          <w:sz w:val="28"/>
        </w:rPr>
        <w:t xml:space="preserve">  We Hear God’s Word  </w:t>
      </w:r>
      <w:r w:rsidRPr="00DD4CB0">
        <w:rPr>
          <w:rFonts w:ascii="Arial" w:hAnsi="Arial" w:cs="Arial"/>
          <w:b/>
          <w:sz w:val="28"/>
        </w:rPr>
        <w:sym w:font="Wingdings 2" w:char="F085"/>
      </w:r>
      <w:r w:rsidRPr="00DD4CB0">
        <w:rPr>
          <w:rFonts w:ascii="Arial" w:hAnsi="Arial" w:cs="Arial"/>
          <w:b/>
          <w:sz w:val="28"/>
        </w:rPr>
        <w:t xml:space="preserve"> </w:t>
      </w:r>
    </w:p>
    <w:p w14:paraId="2A6B1D65" w14:textId="77777777" w:rsidR="0048475A" w:rsidRPr="00DD4CB0" w:rsidRDefault="0048475A" w:rsidP="0048475A">
      <w:pPr>
        <w:jc w:val="center"/>
        <w:rPr>
          <w:rFonts w:ascii="Arial" w:hAnsi="Arial" w:cs="Arial"/>
          <w:sz w:val="20"/>
        </w:rPr>
      </w:pPr>
      <w:r w:rsidRPr="00DD4CB0">
        <w:rPr>
          <w:rFonts w:ascii="Arial" w:hAnsi="Arial" w:cs="Arial"/>
          <w:sz w:val="20"/>
        </w:rPr>
        <w:t>[Read aloud both the introduction and Scripture]</w:t>
      </w:r>
    </w:p>
    <w:p w14:paraId="6A536383" w14:textId="77777777" w:rsidR="0048475A" w:rsidRPr="00DD4CB0" w:rsidRDefault="0048475A" w:rsidP="0048475A">
      <w:pPr>
        <w:jc w:val="center"/>
        <w:rPr>
          <w:rFonts w:ascii="Arial" w:hAnsi="Arial" w:cs="Arial"/>
          <w:sz w:val="20"/>
        </w:rPr>
      </w:pPr>
    </w:p>
    <w:p w14:paraId="1C1D7ECB" w14:textId="300857C3" w:rsidR="0048475A" w:rsidRPr="00DD4CB0" w:rsidRDefault="0048475A" w:rsidP="00C83997">
      <w:pPr>
        <w:rPr>
          <w:rFonts w:ascii="Arial" w:hAnsi="Arial" w:cs="Arial"/>
          <w:b/>
        </w:rPr>
      </w:pPr>
      <w:r w:rsidRPr="00DD4CB0">
        <w:rPr>
          <w:rFonts w:ascii="Arial" w:hAnsi="Arial" w:cs="Arial"/>
          <w:b/>
        </w:rPr>
        <w:t>First Reading</w:t>
      </w:r>
      <w:r w:rsidR="007242E4" w:rsidRPr="00DD4CB0">
        <w:rPr>
          <w:rFonts w:ascii="Arial" w:hAnsi="Arial" w:cs="Arial"/>
          <w:b/>
        </w:rPr>
        <w:tab/>
      </w:r>
      <w:r w:rsidR="007242E4" w:rsidRPr="00DD4CB0">
        <w:rPr>
          <w:rFonts w:ascii="Arial" w:hAnsi="Arial" w:cs="Arial"/>
          <w:b/>
        </w:rPr>
        <w:tab/>
      </w:r>
      <w:r w:rsidR="007242E4" w:rsidRPr="00DD4CB0">
        <w:rPr>
          <w:rFonts w:ascii="Arial" w:hAnsi="Arial" w:cs="Arial"/>
          <w:b/>
        </w:rPr>
        <w:tab/>
      </w:r>
      <w:r w:rsidR="00D6709E" w:rsidRPr="00DD4CB0">
        <w:rPr>
          <w:rFonts w:ascii="Arial" w:hAnsi="Arial" w:cs="Arial"/>
          <w:b/>
        </w:rPr>
        <w:t xml:space="preserve">  </w:t>
      </w:r>
      <w:r w:rsidR="00C53252" w:rsidRPr="00DD4CB0">
        <w:rPr>
          <w:rFonts w:ascii="Arial" w:hAnsi="Arial" w:cs="Arial"/>
          <w:b/>
        </w:rPr>
        <w:t>Deuteronomy 26:1-11</w:t>
      </w:r>
    </w:p>
    <w:p w14:paraId="3296024C" w14:textId="68A5C9B9" w:rsidR="0048475A" w:rsidRPr="00DD4CB0" w:rsidRDefault="00E247B5" w:rsidP="0048475A">
      <w:pPr>
        <w:jc w:val="center"/>
        <w:rPr>
          <w:rFonts w:ascii="Arial" w:hAnsi="Arial" w:cs="Arial"/>
          <w:i/>
          <w:sz w:val="20"/>
          <w:szCs w:val="20"/>
        </w:rPr>
      </w:pPr>
      <w:r w:rsidRPr="00DD4CB0">
        <w:rPr>
          <w:rFonts w:ascii="Arial" w:hAnsi="Arial" w:cs="Arial"/>
          <w:i/>
          <w:sz w:val="20"/>
          <w:szCs w:val="20"/>
        </w:rPr>
        <w:t xml:space="preserve">God’s Promised Land was a gift to Israel, and God commanded the Israelites to return an offering of firstfruits in response to this gift.  </w:t>
      </w:r>
      <w:r w:rsidR="002675AC" w:rsidRPr="00DD4CB0">
        <w:rPr>
          <w:rFonts w:ascii="Arial" w:hAnsi="Arial" w:cs="Arial"/>
          <w:i/>
          <w:sz w:val="20"/>
          <w:szCs w:val="20"/>
        </w:rPr>
        <w:t xml:space="preserve">The tithes offered by the Israelites would acknowledge the great and faithful, promise-keeping God.  </w:t>
      </w:r>
    </w:p>
    <w:p w14:paraId="3B38B8F1" w14:textId="77777777" w:rsidR="002675AC" w:rsidRPr="00DD4CB0" w:rsidRDefault="002675AC" w:rsidP="0048475A">
      <w:pPr>
        <w:jc w:val="center"/>
        <w:rPr>
          <w:rFonts w:ascii="Arial" w:hAnsi="Arial" w:cs="Arial"/>
          <w:i/>
          <w:sz w:val="20"/>
          <w:szCs w:val="20"/>
        </w:rPr>
      </w:pPr>
    </w:p>
    <w:p w14:paraId="71A64753" w14:textId="77777777" w:rsidR="00C57594" w:rsidRPr="00DD4CB0" w:rsidRDefault="00C57594" w:rsidP="008E0DAD">
      <w:pPr>
        <w:jc w:val="both"/>
        <w:rPr>
          <w:rFonts w:ascii="Arial" w:hAnsi="Arial" w:cs="Arial"/>
          <w:sz w:val="20"/>
          <w:szCs w:val="20"/>
        </w:rPr>
      </w:pPr>
      <w:r w:rsidRPr="00DD4CB0">
        <w:rPr>
          <w:rStyle w:val="text"/>
          <w:rFonts w:ascii="Arial" w:hAnsi="Arial" w:cs="Arial"/>
          <w:color w:val="000000"/>
          <w:sz w:val="20"/>
          <w:szCs w:val="20"/>
          <w:shd w:val="clear" w:color="auto" w:fill="FFFFFF"/>
        </w:rPr>
        <w:t>When you have entered the land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your God is giving you as an inheritance and have taken possession of it and settled in it,</w:t>
      </w:r>
      <w:r w:rsidRPr="00DD4CB0">
        <w:rPr>
          <w:rFonts w:ascii="Arial" w:hAnsi="Arial" w:cs="Arial"/>
          <w:color w:val="000000"/>
          <w:sz w:val="20"/>
          <w:szCs w:val="20"/>
          <w:shd w:val="clear" w:color="auto" w:fill="FFFFFF"/>
        </w:rPr>
        <w:t> </w:t>
      </w:r>
      <w:r w:rsidRPr="00DD4CB0">
        <w:rPr>
          <w:rStyle w:val="text"/>
          <w:rFonts w:ascii="Arial" w:hAnsi="Arial" w:cs="Arial"/>
          <w:b/>
          <w:bCs/>
          <w:color w:val="000000"/>
          <w:sz w:val="20"/>
          <w:szCs w:val="20"/>
          <w:shd w:val="clear" w:color="auto" w:fill="FFFFFF"/>
          <w:vertAlign w:val="superscript"/>
        </w:rPr>
        <w:t>2 </w:t>
      </w:r>
      <w:r w:rsidRPr="00DD4CB0">
        <w:rPr>
          <w:rStyle w:val="text"/>
          <w:rFonts w:ascii="Arial" w:hAnsi="Arial" w:cs="Arial"/>
          <w:color w:val="000000"/>
          <w:sz w:val="20"/>
          <w:szCs w:val="20"/>
          <w:shd w:val="clear" w:color="auto" w:fill="FFFFFF"/>
        </w:rPr>
        <w:t>take some of the firstfruits of all that you produce from the soil of the land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your God is giving you and put them in a basket. Then go to the place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your God will choose as a dwelling for his Name</w:t>
      </w:r>
      <w:r w:rsidRPr="00DD4CB0">
        <w:rPr>
          <w:rFonts w:ascii="Arial" w:hAnsi="Arial" w:cs="Arial"/>
          <w:color w:val="000000"/>
          <w:sz w:val="20"/>
          <w:szCs w:val="20"/>
          <w:shd w:val="clear" w:color="auto" w:fill="FFFFFF"/>
        </w:rPr>
        <w:t> </w:t>
      </w:r>
      <w:r w:rsidRPr="00DD4CB0">
        <w:rPr>
          <w:rStyle w:val="text"/>
          <w:rFonts w:ascii="Arial" w:hAnsi="Arial" w:cs="Arial"/>
          <w:b/>
          <w:bCs/>
          <w:color w:val="000000"/>
          <w:sz w:val="20"/>
          <w:szCs w:val="20"/>
          <w:shd w:val="clear" w:color="auto" w:fill="FFFFFF"/>
          <w:vertAlign w:val="superscript"/>
        </w:rPr>
        <w:t>3 </w:t>
      </w:r>
      <w:r w:rsidRPr="00DD4CB0">
        <w:rPr>
          <w:rStyle w:val="text"/>
          <w:rFonts w:ascii="Arial" w:hAnsi="Arial" w:cs="Arial"/>
          <w:color w:val="000000"/>
          <w:sz w:val="20"/>
          <w:szCs w:val="20"/>
          <w:shd w:val="clear" w:color="auto" w:fill="FFFFFF"/>
        </w:rPr>
        <w:t>and say to the priest in office at the time, “I declare today to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your God that I have come to the land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swore to our ancestors to give us.”</w:t>
      </w:r>
      <w:r w:rsidRPr="00DD4CB0">
        <w:rPr>
          <w:rFonts w:ascii="Arial" w:hAnsi="Arial" w:cs="Arial"/>
          <w:color w:val="000000"/>
          <w:sz w:val="20"/>
          <w:szCs w:val="20"/>
          <w:shd w:val="clear" w:color="auto" w:fill="FFFFFF"/>
        </w:rPr>
        <w:t> </w:t>
      </w:r>
      <w:r w:rsidRPr="00DD4CB0">
        <w:rPr>
          <w:rStyle w:val="text"/>
          <w:rFonts w:ascii="Arial" w:hAnsi="Arial" w:cs="Arial"/>
          <w:b/>
          <w:bCs/>
          <w:color w:val="000000"/>
          <w:sz w:val="20"/>
          <w:szCs w:val="20"/>
          <w:shd w:val="clear" w:color="auto" w:fill="FFFFFF"/>
          <w:vertAlign w:val="superscript"/>
        </w:rPr>
        <w:t>4 </w:t>
      </w:r>
      <w:r w:rsidRPr="00DD4CB0">
        <w:rPr>
          <w:rStyle w:val="text"/>
          <w:rFonts w:ascii="Arial" w:hAnsi="Arial" w:cs="Arial"/>
          <w:color w:val="000000"/>
          <w:sz w:val="20"/>
          <w:szCs w:val="20"/>
          <w:shd w:val="clear" w:color="auto" w:fill="FFFFFF"/>
        </w:rPr>
        <w:t>The priest shall take the basket from your hands and set it down in front of the altar of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your God.</w:t>
      </w:r>
      <w:r w:rsidRPr="00DD4CB0">
        <w:rPr>
          <w:rFonts w:ascii="Arial" w:hAnsi="Arial" w:cs="Arial"/>
          <w:color w:val="000000"/>
          <w:sz w:val="20"/>
          <w:szCs w:val="20"/>
          <w:shd w:val="clear" w:color="auto" w:fill="FFFFFF"/>
        </w:rPr>
        <w:t> </w:t>
      </w:r>
      <w:r w:rsidRPr="00DD4CB0">
        <w:rPr>
          <w:rStyle w:val="text"/>
          <w:rFonts w:ascii="Arial" w:hAnsi="Arial" w:cs="Arial"/>
          <w:b/>
          <w:bCs/>
          <w:color w:val="000000"/>
          <w:sz w:val="20"/>
          <w:szCs w:val="20"/>
          <w:shd w:val="clear" w:color="auto" w:fill="FFFFFF"/>
          <w:vertAlign w:val="superscript"/>
        </w:rPr>
        <w:t>5 </w:t>
      </w:r>
      <w:r w:rsidRPr="00DD4CB0">
        <w:rPr>
          <w:rStyle w:val="text"/>
          <w:rFonts w:ascii="Arial" w:hAnsi="Arial" w:cs="Arial"/>
          <w:color w:val="000000"/>
          <w:sz w:val="20"/>
          <w:szCs w:val="20"/>
          <w:shd w:val="clear" w:color="auto" w:fill="FFFFFF"/>
        </w:rPr>
        <w:t>Then you shall declare before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your God: “My father was a wandering Aramean, and he went down into Egypt with a few people and lived there and became a great nation, powerful and numerous.</w:t>
      </w:r>
      <w:r w:rsidRPr="00DD4CB0">
        <w:rPr>
          <w:rFonts w:ascii="Arial" w:hAnsi="Arial" w:cs="Arial"/>
          <w:color w:val="000000"/>
          <w:sz w:val="20"/>
          <w:szCs w:val="20"/>
          <w:shd w:val="clear" w:color="auto" w:fill="FFFFFF"/>
        </w:rPr>
        <w:t> </w:t>
      </w:r>
      <w:r w:rsidRPr="00DD4CB0">
        <w:rPr>
          <w:rStyle w:val="text"/>
          <w:rFonts w:ascii="Arial" w:hAnsi="Arial" w:cs="Arial"/>
          <w:b/>
          <w:bCs/>
          <w:color w:val="000000"/>
          <w:sz w:val="20"/>
          <w:szCs w:val="20"/>
          <w:shd w:val="clear" w:color="auto" w:fill="FFFFFF"/>
          <w:vertAlign w:val="superscript"/>
        </w:rPr>
        <w:t>6 </w:t>
      </w:r>
      <w:r w:rsidRPr="00DD4CB0">
        <w:rPr>
          <w:rStyle w:val="text"/>
          <w:rFonts w:ascii="Arial" w:hAnsi="Arial" w:cs="Arial"/>
          <w:color w:val="000000"/>
          <w:sz w:val="20"/>
          <w:szCs w:val="20"/>
          <w:shd w:val="clear" w:color="auto" w:fill="FFFFFF"/>
        </w:rPr>
        <w:t>But the Egyptians mistreated us and made us suffer, subjecting us to harsh labor.</w:t>
      </w:r>
      <w:r w:rsidRPr="00DD4CB0">
        <w:rPr>
          <w:rFonts w:ascii="Arial" w:hAnsi="Arial" w:cs="Arial"/>
          <w:color w:val="000000"/>
          <w:sz w:val="20"/>
          <w:szCs w:val="20"/>
          <w:shd w:val="clear" w:color="auto" w:fill="FFFFFF"/>
        </w:rPr>
        <w:t> </w:t>
      </w:r>
      <w:r w:rsidRPr="00DD4CB0">
        <w:rPr>
          <w:rStyle w:val="text"/>
          <w:rFonts w:ascii="Arial" w:hAnsi="Arial" w:cs="Arial"/>
          <w:b/>
          <w:bCs/>
          <w:color w:val="000000"/>
          <w:sz w:val="20"/>
          <w:szCs w:val="20"/>
          <w:shd w:val="clear" w:color="auto" w:fill="FFFFFF"/>
          <w:vertAlign w:val="superscript"/>
        </w:rPr>
        <w:t>7 </w:t>
      </w:r>
      <w:r w:rsidRPr="00DD4CB0">
        <w:rPr>
          <w:rStyle w:val="text"/>
          <w:rFonts w:ascii="Arial" w:hAnsi="Arial" w:cs="Arial"/>
          <w:color w:val="000000"/>
          <w:sz w:val="20"/>
          <w:szCs w:val="20"/>
          <w:shd w:val="clear" w:color="auto" w:fill="FFFFFF"/>
        </w:rPr>
        <w:t>Then we cried out to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the God of our ancestors, and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heard our voice and saw our misery, toil and oppression.</w:t>
      </w:r>
      <w:r w:rsidRPr="00DD4CB0">
        <w:rPr>
          <w:rFonts w:ascii="Arial" w:hAnsi="Arial" w:cs="Arial"/>
          <w:color w:val="000000"/>
          <w:sz w:val="20"/>
          <w:szCs w:val="20"/>
          <w:shd w:val="clear" w:color="auto" w:fill="FFFFFF"/>
        </w:rPr>
        <w:t> </w:t>
      </w:r>
      <w:r w:rsidRPr="00DD4CB0">
        <w:rPr>
          <w:rStyle w:val="text"/>
          <w:rFonts w:ascii="Arial" w:hAnsi="Arial" w:cs="Arial"/>
          <w:b/>
          <w:bCs/>
          <w:color w:val="000000"/>
          <w:sz w:val="20"/>
          <w:szCs w:val="20"/>
          <w:shd w:val="clear" w:color="auto" w:fill="FFFFFF"/>
          <w:vertAlign w:val="superscript"/>
        </w:rPr>
        <w:t>8 </w:t>
      </w:r>
      <w:r w:rsidRPr="00DD4CB0">
        <w:rPr>
          <w:rStyle w:val="text"/>
          <w:rFonts w:ascii="Arial" w:hAnsi="Arial" w:cs="Arial"/>
          <w:color w:val="000000"/>
          <w:sz w:val="20"/>
          <w:szCs w:val="20"/>
          <w:shd w:val="clear" w:color="auto" w:fill="FFFFFF"/>
        </w:rPr>
        <w:t>So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brought us out of Egypt with a mighty hand and an outstretched arm, with great terror and with signs and wonders.</w:t>
      </w:r>
      <w:r w:rsidRPr="00DD4CB0">
        <w:rPr>
          <w:rFonts w:ascii="Arial" w:hAnsi="Arial" w:cs="Arial"/>
          <w:color w:val="000000"/>
          <w:sz w:val="20"/>
          <w:szCs w:val="20"/>
          <w:shd w:val="clear" w:color="auto" w:fill="FFFFFF"/>
        </w:rPr>
        <w:t> </w:t>
      </w:r>
      <w:r w:rsidRPr="00DD4CB0">
        <w:rPr>
          <w:rStyle w:val="text"/>
          <w:rFonts w:ascii="Arial" w:hAnsi="Arial" w:cs="Arial"/>
          <w:b/>
          <w:bCs/>
          <w:color w:val="000000"/>
          <w:sz w:val="20"/>
          <w:szCs w:val="20"/>
          <w:shd w:val="clear" w:color="auto" w:fill="FFFFFF"/>
          <w:vertAlign w:val="superscript"/>
        </w:rPr>
        <w:t>9 </w:t>
      </w:r>
      <w:r w:rsidRPr="00DD4CB0">
        <w:rPr>
          <w:rStyle w:val="text"/>
          <w:rFonts w:ascii="Arial" w:hAnsi="Arial" w:cs="Arial"/>
          <w:color w:val="000000"/>
          <w:sz w:val="20"/>
          <w:szCs w:val="20"/>
          <w:shd w:val="clear" w:color="auto" w:fill="FFFFFF"/>
        </w:rPr>
        <w:t>He brought us to this place and gave us this land, a land flowing with milk and honey;</w:t>
      </w:r>
      <w:r w:rsidRPr="00DD4CB0">
        <w:rPr>
          <w:rFonts w:ascii="Arial" w:hAnsi="Arial" w:cs="Arial"/>
          <w:color w:val="000000"/>
          <w:sz w:val="20"/>
          <w:szCs w:val="20"/>
          <w:shd w:val="clear" w:color="auto" w:fill="FFFFFF"/>
        </w:rPr>
        <w:t> </w:t>
      </w:r>
      <w:r w:rsidRPr="00DD4CB0">
        <w:rPr>
          <w:rStyle w:val="text"/>
          <w:rFonts w:ascii="Arial" w:hAnsi="Arial" w:cs="Arial"/>
          <w:b/>
          <w:bCs/>
          <w:color w:val="000000"/>
          <w:sz w:val="20"/>
          <w:szCs w:val="20"/>
          <w:shd w:val="clear" w:color="auto" w:fill="FFFFFF"/>
          <w:vertAlign w:val="superscript"/>
        </w:rPr>
        <w:t>10 </w:t>
      </w:r>
      <w:r w:rsidRPr="00DD4CB0">
        <w:rPr>
          <w:rStyle w:val="text"/>
          <w:rFonts w:ascii="Arial" w:hAnsi="Arial" w:cs="Arial"/>
          <w:color w:val="000000"/>
          <w:sz w:val="20"/>
          <w:szCs w:val="20"/>
          <w:shd w:val="clear" w:color="auto" w:fill="FFFFFF"/>
        </w:rPr>
        <w:t>and now I bring the firstfruits of the soil that you,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have given me.” Place the basket before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your God and bow down before him.</w:t>
      </w:r>
      <w:r w:rsidRPr="00DD4CB0">
        <w:rPr>
          <w:rFonts w:ascii="Arial" w:hAnsi="Arial" w:cs="Arial"/>
          <w:color w:val="000000"/>
          <w:sz w:val="20"/>
          <w:szCs w:val="20"/>
          <w:shd w:val="clear" w:color="auto" w:fill="FFFFFF"/>
        </w:rPr>
        <w:t> </w:t>
      </w:r>
      <w:r w:rsidRPr="00DD4CB0">
        <w:rPr>
          <w:rStyle w:val="text"/>
          <w:rFonts w:ascii="Arial" w:hAnsi="Arial" w:cs="Arial"/>
          <w:b/>
          <w:bCs/>
          <w:color w:val="000000"/>
          <w:sz w:val="20"/>
          <w:szCs w:val="20"/>
          <w:shd w:val="clear" w:color="auto" w:fill="FFFFFF"/>
          <w:vertAlign w:val="superscript"/>
        </w:rPr>
        <w:t>11 </w:t>
      </w:r>
      <w:r w:rsidRPr="00DD4CB0">
        <w:rPr>
          <w:rStyle w:val="text"/>
          <w:rFonts w:ascii="Arial" w:hAnsi="Arial" w:cs="Arial"/>
          <w:color w:val="000000"/>
          <w:sz w:val="20"/>
          <w:szCs w:val="20"/>
          <w:shd w:val="clear" w:color="auto" w:fill="FFFFFF"/>
        </w:rPr>
        <w:t>Then you and the Levites and the foreigners residing among you shall rejoice in all the good things the </w:t>
      </w:r>
      <w:r w:rsidRPr="00DD4CB0">
        <w:rPr>
          <w:rStyle w:val="small-caps"/>
          <w:rFonts w:ascii="Arial" w:hAnsi="Arial" w:cs="Arial"/>
          <w:smallCaps/>
          <w:color w:val="000000"/>
          <w:sz w:val="20"/>
          <w:szCs w:val="20"/>
          <w:shd w:val="clear" w:color="auto" w:fill="FFFFFF"/>
        </w:rPr>
        <w:t>Lord</w:t>
      </w:r>
      <w:r w:rsidRPr="00DD4CB0">
        <w:rPr>
          <w:rStyle w:val="text"/>
          <w:rFonts w:ascii="Arial" w:hAnsi="Arial" w:cs="Arial"/>
          <w:color w:val="000000"/>
          <w:sz w:val="20"/>
          <w:szCs w:val="20"/>
          <w:shd w:val="clear" w:color="auto" w:fill="FFFFFF"/>
        </w:rPr>
        <w:t> your God has given to you and your household.</w:t>
      </w:r>
    </w:p>
    <w:p w14:paraId="3FE2DB33" w14:textId="77777777" w:rsidR="0048475A" w:rsidRPr="00DD4CB0" w:rsidRDefault="0048475A" w:rsidP="00634C2B">
      <w:pPr>
        <w:rPr>
          <w:rFonts w:ascii="Arial" w:hAnsi="Arial" w:cs="Arial"/>
          <w:sz w:val="20"/>
        </w:rPr>
      </w:pPr>
    </w:p>
    <w:p w14:paraId="7D001934" w14:textId="77777777" w:rsidR="0048475A" w:rsidRPr="00DD4CB0" w:rsidRDefault="0048475A" w:rsidP="00634C2B">
      <w:pPr>
        <w:rPr>
          <w:rFonts w:ascii="Arial" w:hAnsi="Arial" w:cs="Arial"/>
          <w:sz w:val="20"/>
        </w:rPr>
      </w:pPr>
    </w:p>
    <w:p w14:paraId="07D3CC64" w14:textId="613EF225" w:rsidR="0048475A" w:rsidRPr="00DD4CB0" w:rsidRDefault="0048475A" w:rsidP="0048475A">
      <w:pPr>
        <w:rPr>
          <w:rFonts w:ascii="Arial" w:hAnsi="Arial" w:cs="Arial"/>
          <w:b/>
        </w:rPr>
      </w:pPr>
      <w:r w:rsidRPr="00DD4CB0">
        <w:rPr>
          <w:rFonts w:ascii="Arial" w:hAnsi="Arial" w:cs="Arial"/>
          <w:b/>
        </w:rPr>
        <w:t>Second Reading</w:t>
      </w:r>
      <w:r w:rsidR="007242E4" w:rsidRPr="00DD4CB0">
        <w:rPr>
          <w:rFonts w:ascii="Arial" w:hAnsi="Arial" w:cs="Arial"/>
          <w:b/>
        </w:rPr>
        <w:tab/>
      </w:r>
      <w:r w:rsidR="007242E4" w:rsidRPr="00DD4CB0">
        <w:rPr>
          <w:rFonts w:ascii="Arial" w:hAnsi="Arial" w:cs="Arial"/>
          <w:b/>
        </w:rPr>
        <w:tab/>
      </w:r>
      <w:r w:rsidR="007242E4" w:rsidRPr="00DD4CB0">
        <w:rPr>
          <w:rFonts w:ascii="Arial" w:hAnsi="Arial" w:cs="Arial"/>
          <w:b/>
        </w:rPr>
        <w:tab/>
      </w:r>
      <w:r w:rsidR="00D6709E" w:rsidRPr="00DD4CB0">
        <w:rPr>
          <w:rFonts w:ascii="Arial" w:hAnsi="Arial" w:cs="Arial"/>
          <w:b/>
        </w:rPr>
        <w:t xml:space="preserve">    </w:t>
      </w:r>
      <w:r w:rsidR="00C53252" w:rsidRPr="00DD4CB0">
        <w:rPr>
          <w:rFonts w:ascii="Arial" w:hAnsi="Arial" w:cs="Arial"/>
          <w:b/>
        </w:rPr>
        <w:t>Romans 10:8b-13</w:t>
      </w:r>
      <w:r w:rsidR="00054DF7" w:rsidRPr="00DD4CB0">
        <w:rPr>
          <w:rFonts w:ascii="Arial" w:hAnsi="Arial" w:cs="Arial"/>
          <w:b/>
        </w:rPr>
        <w:t xml:space="preserve">     </w:t>
      </w:r>
    </w:p>
    <w:p w14:paraId="6354CC67" w14:textId="7DBE3ED9" w:rsidR="00ED7677" w:rsidRPr="00DD4CB0" w:rsidRDefault="002675AC" w:rsidP="00ED7677">
      <w:pPr>
        <w:jc w:val="center"/>
        <w:rPr>
          <w:rFonts w:ascii="Arial" w:hAnsi="Arial" w:cs="Arial"/>
          <w:i/>
          <w:sz w:val="20"/>
          <w:szCs w:val="20"/>
        </w:rPr>
      </w:pPr>
      <w:r w:rsidRPr="00DD4CB0">
        <w:rPr>
          <w:rFonts w:ascii="Arial" w:hAnsi="Arial" w:cs="Arial"/>
          <w:i/>
          <w:sz w:val="20"/>
          <w:szCs w:val="20"/>
        </w:rPr>
        <w:t>Paul emphasize</w:t>
      </w:r>
      <w:r w:rsidR="006A0925" w:rsidRPr="00DD4CB0">
        <w:rPr>
          <w:rFonts w:ascii="Arial" w:hAnsi="Arial" w:cs="Arial"/>
          <w:i/>
          <w:sz w:val="20"/>
          <w:szCs w:val="20"/>
        </w:rPr>
        <w:t>d</w:t>
      </w:r>
      <w:r w:rsidRPr="00DD4CB0">
        <w:rPr>
          <w:rFonts w:ascii="Arial" w:hAnsi="Arial" w:cs="Arial"/>
          <w:i/>
          <w:sz w:val="20"/>
          <w:szCs w:val="20"/>
        </w:rPr>
        <w:t xml:space="preserve"> that </w:t>
      </w:r>
      <w:r w:rsidR="006A0925" w:rsidRPr="00DD4CB0">
        <w:rPr>
          <w:rFonts w:ascii="Arial" w:hAnsi="Arial" w:cs="Arial"/>
          <w:i/>
          <w:sz w:val="20"/>
          <w:szCs w:val="20"/>
        </w:rPr>
        <w:t>confession and faith</w:t>
      </w:r>
      <w:r w:rsidRPr="00DD4CB0">
        <w:rPr>
          <w:rFonts w:ascii="Arial" w:hAnsi="Arial" w:cs="Arial"/>
          <w:i/>
          <w:sz w:val="20"/>
          <w:szCs w:val="20"/>
        </w:rPr>
        <w:t xml:space="preserve"> in Jesus equals salvation for both Jews and Gentiles.  But confessing with one’s mouth isn’t a </w:t>
      </w:r>
      <w:r w:rsidR="006A0925" w:rsidRPr="00DD4CB0">
        <w:rPr>
          <w:rFonts w:ascii="Arial" w:hAnsi="Arial" w:cs="Arial"/>
          <w:i/>
          <w:sz w:val="20"/>
          <w:szCs w:val="20"/>
        </w:rPr>
        <w:t xml:space="preserve">magical </w:t>
      </w:r>
      <w:r w:rsidRPr="00DD4CB0">
        <w:rPr>
          <w:rFonts w:ascii="Arial" w:hAnsi="Arial" w:cs="Arial"/>
          <w:i/>
          <w:sz w:val="20"/>
          <w:szCs w:val="20"/>
        </w:rPr>
        <w:t>formula for salvation;</w:t>
      </w:r>
      <w:r w:rsidR="006A0925" w:rsidRPr="00DD4CB0">
        <w:rPr>
          <w:rFonts w:ascii="Arial" w:hAnsi="Arial" w:cs="Arial"/>
          <w:i/>
          <w:sz w:val="20"/>
          <w:szCs w:val="20"/>
        </w:rPr>
        <w:t xml:space="preserve"> rather it’s an outward evidence of an inward faith.</w:t>
      </w:r>
    </w:p>
    <w:p w14:paraId="22883DD7" w14:textId="77777777" w:rsidR="006A0925" w:rsidRPr="00DD4CB0" w:rsidRDefault="006A0925" w:rsidP="00ED7677">
      <w:pPr>
        <w:jc w:val="center"/>
        <w:rPr>
          <w:rFonts w:ascii="Arial" w:hAnsi="Arial" w:cs="Arial"/>
          <w:i/>
          <w:sz w:val="20"/>
          <w:szCs w:val="20"/>
        </w:rPr>
      </w:pPr>
    </w:p>
    <w:p w14:paraId="74C4F6BD" w14:textId="688A6868" w:rsidR="0048475A" w:rsidRPr="00DD4CB0" w:rsidRDefault="00D6709E" w:rsidP="0059263E">
      <w:pPr>
        <w:jc w:val="both"/>
        <w:rPr>
          <w:rFonts w:ascii="Arial" w:hAnsi="Arial" w:cs="Arial"/>
          <w:sz w:val="20"/>
          <w:szCs w:val="20"/>
        </w:rPr>
      </w:pPr>
      <w:r w:rsidRPr="00DD4CB0">
        <w:rPr>
          <w:rFonts w:ascii="Arial" w:hAnsi="Arial" w:cs="Arial"/>
          <w:color w:val="000000"/>
          <w:sz w:val="20"/>
          <w:szCs w:val="20"/>
          <w:shd w:val="clear" w:color="auto" w:fill="FFFFFF"/>
        </w:rPr>
        <w:t>But what does it say? “The word is near you; it is in your mouth and in your heart,” that is, the message concerning faith that we proclaim:</w:t>
      </w:r>
      <w:r w:rsidRPr="00D6709E">
        <w:rPr>
          <w:rFonts w:ascii="Arial" w:hAnsi="Arial" w:cs="Arial"/>
          <w:color w:val="000000"/>
          <w:sz w:val="20"/>
          <w:szCs w:val="20"/>
          <w:shd w:val="clear" w:color="auto" w:fill="FFFFFF"/>
        </w:rPr>
        <w:t> </w:t>
      </w:r>
      <w:r w:rsidRPr="00DD4CB0">
        <w:rPr>
          <w:rFonts w:ascii="Arial" w:hAnsi="Arial" w:cs="Arial"/>
          <w:b/>
          <w:bCs/>
          <w:color w:val="000000"/>
          <w:sz w:val="20"/>
          <w:szCs w:val="20"/>
          <w:shd w:val="clear" w:color="auto" w:fill="FFFFFF"/>
          <w:vertAlign w:val="superscript"/>
        </w:rPr>
        <w:t>9 </w:t>
      </w:r>
      <w:r w:rsidRPr="00DD4CB0">
        <w:rPr>
          <w:rFonts w:ascii="Arial" w:hAnsi="Arial" w:cs="Arial"/>
          <w:color w:val="000000"/>
          <w:sz w:val="20"/>
          <w:szCs w:val="20"/>
          <w:shd w:val="clear" w:color="auto" w:fill="FFFFFF"/>
        </w:rPr>
        <w:t>If you declare with your mouth, “Jesus is Lord,” and believe in your heart that God raised him from the dead, you will be saved.</w:t>
      </w:r>
      <w:r w:rsidRPr="00D6709E">
        <w:rPr>
          <w:rFonts w:ascii="Arial" w:hAnsi="Arial" w:cs="Arial"/>
          <w:color w:val="000000"/>
          <w:sz w:val="20"/>
          <w:szCs w:val="20"/>
          <w:shd w:val="clear" w:color="auto" w:fill="FFFFFF"/>
        </w:rPr>
        <w:t> </w:t>
      </w:r>
      <w:r w:rsidRPr="00DD4CB0">
        <w:rPr>
          <w:rFonts w:ascii="Arial" w:hAnsi="Arial" w:cs="Arial"/>
          <w:b/>
          <w:bCs/>
          <w:color w:val="000000"/>
          <w:sz w:val="20"/>
          <w:szCs w:val="20"/>
          <w:shd w:val="clear" w:color="auto" w:fill="FFFFFF"/>
          <w:vertAlign w:val="superscript"/>
        </w:rPr>
        <w:t>10 </w:t>
      </w:r>
      <w:r w:rsidRPr="00DD4CB0">
        <w:rPr>
          <w:rFonts w:ascii="Arial" w:hAnsi="Arial" w:cs="Arial"/>
          <w:color w:val="000000"/>
          <w:sz w:val="20"/>
          <w:szCs w:val="20"/>
          <w:shd w:val="clear" w:color="auto" w:fill="FFFFFF"/>
        </w:rPr>
        <w:t>For it is with your heart that you believe and are justified, and it is with your mouth that you profess your faith and are saved.</w:t>
      </w:r>
      <w:r w:rsidRPr="00D6709E">
        <w:rPr>
          <w:rFonts w:ascii="Arial" w:hAnsi="Arial" w:cs="Arial"/>
          <w:color w:val="000000"/>
          <w:sz w:val="20"/>
          <w:szCs w:val="20"/>
          <w:shd w:val="clear" w:color="auto" w:fill="FFFFFF"/>
        </w:rPr>
        <w:t> </w:t>
      </w:r>
      <w:r w:rsidRPr="00DD4CB0">
        <w:rPr>
          <w:rFonts w:ascii="Arial" w:hAnsi="Arial" w:cs="Arial"/>
          <w:b/>
          <w:bCs/>
          <w:color w:val="000000"/>
          <w:sz w:val="20"/>
          <w:szCs w:val="20"/>
          <w:shd w:val="clear" w:color="auto" w:fill="FFFFFF"/>
          <w:vertAlign w:val="superscript"/>
        </w:rPr>
        <w:t>11 </w:t>
      </w:r>
      <w:r w:rsidRPr="00DD4CB0">
        <w:rPr>
          <w:rFonts w:ascii="Arial" w:hAnsi="Arial" w:cs="Arial"/>
          <w:color w:val="000000"/>
          <w:sz w:val="20"/>
          <w:szCs w:val="20"/>
          <w:shd w:val="clear" w:color="auto" w:fill="FFFFFF"/>
        </w:rPr>
        <w:t>As Scripture says, “Anyone who believes in him will never be put to shame.”</w:t>
      </w:r>
      <w:r w:rsidRPr="00D6709E">
        <w:rPr>
          <w:rFonts w:ascii="Arial" w:hAnsi="Arial" w:cs="Arial"/>
          <w:color w:val="000000"/>
          <w:sz w:val="20"/>
          <w:szCs w:val="20"/>
          <w:shd w:val="clear" w:color="auto" w:fill="FFFFFF"/>
        </w:rPr>
        <w:t> </w:t>
      </w:r>
      <w:r w:rsidRPr="00DD4CB0">
        <w:rPr>
          <w:rFonts w:ascii="Arial" w:hAnsi="Arial" w:cs="Arial"/>
          <w:b/>
          <w:bCs/>
          <w:color w:val="000000"/>
          <w:sz w:val="20"/>
          <w:szCs w:val="20"/>
          <w:shd w:val="clear" w:color="auto" w:fill="FFFFFF"/>
          <w:vertAlign w:val="superscript"/>
        </w:rPr>
        <w:t>12 </w:t>
      </w:r>
      <w:r w:rsidRPr="00DD4CB0">
        <w:rPr>
          <w:rFonts w:ascii="Arial" w:hAnsi="Arial" w:cs="Arial"/>
          <w:color w:val="000000"/>
          <w:sz w:val="20"/>
          <w:szCs w:val="20"/>
          <w:shd w:val="clear" w:color="auto" w:fill="FFFFFF"/>
        </w:rPr>
        <w:t>For there is no difference between Jew and Gentile—the same Lord is Lord of all and richly blesses all who call on him,</w:t>
      </w:r>
      <w:r w:rsidRPr="00D6709E">
        <w:rPr>
          <w:rFonts w:ascii="Arial" w:hAnsi="Arial" w:cs="Arial"/>
          <w:color w:val="000000"/>
          <w:sz w:val="20"/>
          <w:szCs w:val="20"/>
          <w:shd w:val="clear" w:color="auto" w:fill="FFFFFF"/>
        </w:rPr>
        <w:t> </w:t>
      </w:r>
      <w:r w:rsidRPr="00DD4CB0">
        <w:rPr>
          <w:rFonts w:ascii="Arial" w:hAnsi="Arial" w:cs="Arial"/>
          <w:b/>
          <w:bCs/>
          <w:color w:val="000000"/>
          <w:sz w:val="20"/>
          <w:szCs w:val="20"/>
          <w:shd w:val="clear" w:color="auto" w:fill="FFFFFF"/>
          <w:vertAlign w:val="superscript"/>
        </w:rPr>
        <w:t>13 </w:t>
      </w:r>
      <w:r w:rsidRPr="00DD4CB0">
        <w:rPr>
          <w:rFonts w:ascii="Arial" w:hAnsi="Arial" w:cs="Arial"/>
          <w:color w:val="000000"/>
          <w:sz w:val="20"/>
          <w:szCs w:val="20"/>
          <w:shd w:val="clear" w:color="auto" w:fill="FFFFFF"/>
        </w:rPr>
        <w:t>for, “Everyone who calls on the name of the Lord will be saved.”</w:t>
      </w:r>
      <w:r w:rsidR="008E0DAD" w:rsidRPr="00D6709E">
        <w:rPr>
          <w:rFonts w:ascii="Arial" w:hAnsi="Arial" w:cs="Arial"/>
          <w:sz w:val="20"/>
          <w:szCs w:val="20"/>
        </w:rPr>
        <w:t xml:space="preserve"> </w:t>
      </w:r>
    </w:p>
    <w:p w14:paraId="433AA83F" w14:textId="522DABB1" w:rsidR="0048475A" w:rsidRPr="00DD4CB0" w:rsidRDefault="0048475A" w:rsidP="0048475A">
      <w:pPr>
        <w:rPr>
          <w:rFonts w:ascii="Arial" w:hAnsi="Arial" w:cs="Arial"/>
          <w:b/>
        </w:rPr>
      </w:pPr>
      <w:r w:rsidRPr="00DD4CB0">
        <w:rPr>
          <w:rFonts w:ascii="Arial" w:hAnsi="Arial" w:cs="Arial"/>
          <w:b/>
        </w:rPr>
        <w:lastRenderedPageBreak/>
        <w:t>Gospel</w:t>
      </w:r>
      <w:r w:rsidR="00054DF7" w:rsidRPr="00DD4CB0">
        <w:rPr>
          <w:rFonts w:ascii="Arial" w:hAnsi="Arial" w:cs="Arial"/>
          <w:b/>
        </w:rPr>
        <w:tab/>
      </w:r>
      <w:r w:rsidR="00054DF7" w:rsidRPr="00DD4CB0">
        <w:rPr>
          <w:rFonts w:ascii="Arial" w:hAnsi="Arial" w:cs="Arial"/>
          <w:b/>
        </w:rPr>
        <w:tab/>
      </w:r>
      <w:r w:rsidR="00827D27" w:rsidRPr="00DD4CB0">
        <w:rPr>
          <w:rFonts w:ascii="Arial" w:hAnsi="Arial" w:cs="Arial"/>
          <w:b/>
        </w:rPr>
        <w:tab/>
      </w:r>
      <w:r w:rsidR="00827D27" w:rsidRPr="00DD4CB0">
        <w:rPr>
          <w:rFonts w:ascii="Arial" w:hAnsi="Arial" w:cs="Arial"/>
          <w:b/>
        </w:rPr>
        <w:tab/>
      </w:r>
      <w:r w:rsidR="00D6709E" w:rsidRPr="00DD4CB0">
        <w:rPr>
          <w:rFonts w:ascii="Arial" w:hAnsi="Arial" w:cs="Arial"/>
          <w:b/>
        </w:rPr>
        <w:tab/>
      </w:r>
      <w:r w:rsidR="00C53252" w:rsidRPr="00DD4CB0">
        <w:rPr>
          <w:rFonts w:ascii="Arial" w:hAnsi="Arial" w:cs="Arial"/>
          <w:b/>
        </w:rPr>
        <w:t>Luke 4:1-13</w:t>
      </w:r>
    </w:p>
    <w:p w14:paraId="3C554ED4" w14:textId="6A0A3AC6" w:rsidR="00ED7677" w:rsidRDefault="00B07C37" w:rsidP="00ED7677">
      <w:pPr>
        <w:jc w:val="center"/>
        <w:rPr>
          <w:rFonts w:ascii="Arial" w:hAnsi="Arial" w:cs="Arial"/>
          <w:i/>
          <w:sz w:val="20"/>
        </w:rPr>
      </w:pPr>
      <w:r w:rsidRPr="00DD4CB0">
        <w:rPr>
          <w:rFonts w:ascii="Arial" w:hAnsi="Arial" w:cs="Arial"/>
          <w:i/>
          <w:sz w:val="20"/>
        </w:rPr>
        <w:t xml:space="preserve">After Jesus had been anointed by the Spirit at His baptism, the Holy Spirit led Him into the desert for 40 days where He was tempted by the devil.  Satan tempted Jesus to use His authority to satisfy His own desires instead of trusting in Father God- the supplier of all needs.  Next, Satan showed Jesus the kingdoms of the world and offered to give Jesus all that He saw if only He would worship the devil.  Jesus did not submit to the father of lies.  Finally, Satan quoted Scripture but incorrectly, while Jesus’ answers were firmly grounded in the truth of the Word of God.  </w:t>
      </w:r>
    </w:p>
    <w:p w14:paraId="0F4239B7" w14:textId="77777777" w:rsidR="00F6702D" w:rsidRPr="00DD4CB0" w:rsidRDefault="00F6702D" w:rsidP="00ED7677">
      <w:pPr>
        <w:jc w:val="center"/>
        <w:rPr>
          <w:rFonts w:ascii="Arial" w:hAnsi="Arial" w:cs="Arial"/>
          <w:i/>
          <w:sz w:val="20"/>
        </w:rPr>
      </w:pPr>
    </w:p>
    <w:p w14:paraId="0DD818E5" w14:textId="5AF1B534" w:rsidR="00D6709E" w:rsidRPr="00D6709E" w:rsidRDefault="00D6709E" w:rsidP="00376974">
      <w:pPr>
        <w:shd w:val="clear" w:color="auto" w:fill="FFFFFF"/>
        <w:jc w:val="both"/>
        <w:rPr>
          <w:rFonts w:ascii="Arial" w:hAnsi="Arial" w:cs="Arial"/>
          <w:color w:val="000000"/>
          <w:sz w:val="20"/>
          <w:szCs w:val="20"/>
        </w:rPr>
      </w:pPr>
      <w:r w:rsidRPr="00DD4CB0">
        <w:rPr>
          <w:rFonts w:ascii="Arial" w:hAnsi="Arial" w:cs="Arial"/>
          <w:color w:val="000000"/>
          <w:sz w:val="20"/>
          <w:szCs w:val="20"/>
        </w:rPr>
        <w:t>Jesus, full of the Holy Spirit, left the Jordan and was led by the Spirit into the wilderness,</w:t>
      </w:r>
      <w:r w:rsidRPr="00D6709E">
        <w:rPr>
          <w:rFonts w:ascii="Arial" w:hAnsi="Arial" w:cs="Arial"/>
          <w:color w:val="000000"/>
          <w:sz w:val="20"/>
          <w:szCs w:val="20"/>
        </w:rPr>
        <w:t> </w:t>
      </w:r>
      <w:r w:rsidRPr="00DD4CB0">
        <w:rPr>
          <w:rFonts w:ascii="Arial" w:hAnsi="Arial" w:cs="Arial"/>
          <w:b/>
          <w:bCs/>
          <w:color w:val="000000"/>
          <w:sz w:val="20"/>
          <w:szCs w:val="20"/>
          <w:vertAlign w:val="superscript"/>
        </w:rPr>
        <w:t>2 </w:t>
      </w:r>
      <w:r w:rsidRPr="00DD4CB0">
        <w:rPr>
          <w:rFonts w:ascii="Arial" w:hAnsi="Arial" w:cs="Arial"/>
          <w:color w:val="000000"/>
          <w:sz w:val="20"/>
          <w:szCs w:val="20"/>
        </w:rPr>
        <w:t>where for forty days he was tempted by the devil. He ate nothing during those days, and at the end of them he was hungry.</w:t>
      </w:r>
      <w:r w:rsidR="000550AA">
        <w:rPr>
          <w:rFonts w:ascii="Arial" w:hAnsi="Arial" w:cs="Arial"/>
          <w:color w:val="000000"/>
          <w:sz w:val="20"/>
          <w:szCs w:val="20"/>
        </w:rPr>
        <w:t xml:space="preserve"> </w:t>
      </w:r>
      <w:r w:rsidRPr="00DD4CB0">
        <w:rPr>
          <w:rFonts w:ascii="Arial" w:hAnsi="Arial" w:cs="Arial"/>
          <w:b/>
          <w:bCs/>
          <w:color w:val="000000"/>
          <w:sz w:val="20"/>
          <w:szCs w:val="20"/>
          <w:vertAlign w:val="superscript"/>
        </w:rPr>
        <w:t>3 </w:t>
      </w:r>
      <w:r w:rsidRPr="00DD4CB0">
        <w:rPr>
          <w:rFonts w:ascii="Arial" w:hAnsi="Arial" w:cs="Arial"/>
          <w:color w:val="000000"/>
          <w:sz w:val="20"/>
          <w:szCs w:val="20"/>
        </w:rPr>
        <w:t>The devil said to him, “If you are the Son of God, tell this stone to become bread.”</w:t>
      </w:r>
      <w:r w:rsidR="000550AA">
        <w:rPr>
          <w:rFonts w:ascii="Arial" w:hAnsi="Arial" w:cs="Arial"/>
          <w:color w:val="000000"/>
          <w:sz w:val="20"/>
          <w:szCs w:val="20"/>
        </w:rPr>
        <w:t xml:space="preserve"> </w:t>
      </w:r>
      <w:r w:rsidRPr="00DD4CB0">
        <w:rPr>
          <w:rFonts w:ascii="Arial" w:hAnsi="Arial" w:cs="Arial"/>
          <w:b/>
          <w:bCs/>
          <w:color w:val="000000"/>
          <w:sz w:val="20"/>
          <w:szCs w:val="20"/>
          <w:vertAlign w:val="superscript"/>
        </w:rPr>
        <w:t>4 </w:t>
      </w:r>
      <w:r w:rsidRPr="00DD4CB0">
        <w:rPr>
          <w:rFonts w:ascii="Arial" w:hAnsi="Arial" w:cs="Arial"/>
          <w:color w:val="000000"/>
          <w:sz w:val="20"/>
          <w:szCs w:val="20"/>
        </w:rPr>
        <w:t>Jesus answered, “It is written: ‘Man shall not live on bread alone.’”</w:t>
      </w:r>
      <w:r w:rsidR="000550AA">
        <w:rPr>
          <w:rFonts w:ascii="Arial" w:hAnsi="Arial" w:cs="Arial"/>
          <w:color w:val="000000"/>
          <w:sz w:val="20"/>
          <w:szCs w:val="20"/>
        </w:rPr>
        <w:t xml:space="preserve"> </w:t>
      </w:r>
      <w:r w:rsidRPr="00DD4CB0">
        <w:rPr>
          <w:rFonts w:ascii="Arial" w:hAnsi="Arial" w:cs="Arial"/>
          <w:b/>
          <w:bCs/>
          <w:color w:val="000000"/>
          <w:sz w:val="20"/>
          <w:szCs w:val="20"/>
          <w:vertAlign w:val="superscript"/>
        </w:rPr>
        <w:t>5 </w:t>
      </w:r>
      <w:r w:rsidRPr="00DD4CB0">
        <w:rPr>
          <w:rFonts w:ascii="Arial" w:hAnsi="Arial" w:cs="Arial"/>
          <w:color w:val="000000"/>
          <w:sz w:val="20"/>
          <w:szCs w:val="20"/>
        </w:rPr>
        <w:t>The devil led him up to a high place and showed him in an instant all the kingdoms of the world.</w:t>
      </w:r>
      <w:r w:rsidRPr="00D6709E">
        <w:rPr>
          <w:rFonts w:ascii="Arial" w:hAnsi="Arial" w:cs="Arial"/>
          <w:color w:val="000000"/>
          <w:sz w:val="20"/>
          <w:szCs w:val="20"/>
        </w:rPr>
        <w:t> </w:t>
      </w:r>
      <w:r w:rsidRPr="00DD4CB0">
        <w:rPr>
          <w:rFonts w:ascii="Arial" w:hAnsi="Arial" w:cs="Arial"/>
          <w:b/>
          <w:bCs/>
          <w:color w:val="000000"/>
          <w:sz w:val="20"/>
          <w:szCs w:val="20"/>
          <w:vertAlign w:val="superscript"/>
        </w:rPr>
        <w:t>6 </w:t>
      </w:r>
      <w:r w:rsidRPr="00DD4CB0">
        <w:rPr>
          <w:rFonts w:ascii="Arial" w:hAnsi="Arial" w:cs="Arial"/>
          <w:color w:val="000000"/>
          <w:sz w:val="20"/>
          <w:szCs w:val="20"/>
        </w:rPr>
        <w:t>And he said to him, “I will give you all their authority and splendor; it has been given to me, and I can give it to anyone I want to.</w:t>
      </w:r>
      <w:r w:rsidRPr="00D6709E">
        <w:rPr>
          <w:rFonts w:ascii="Arial" w:hAnsi="Arial" w:cs="Arial"/>
          <w:color w:val="000000"/>
          <w:sz w:val="20"/>
          <w:szCs w:val="20"/>
        </w:rPr>
        <w:t> </w:t>
      </w:r>
      <w:r w:rsidRPr="00DD4CB0">
        <w:rPr>
          <w:rFonts w:ascii="Arial" w:hAnsi="Arial" w:cs="Arial"/>
          <w:b/>
          <w:bCs/>
          <w:color w:val="000000"/>
          <w:sz w:val="20"/>
          <w:szCs w:val="20"/>
          <w:vertAlign w:val="superscript"/>
        </w:rPr>
        <w:t>7 </w:t>
      </w:r>
      <w:r w:rsidRPr="00DD4CB0">
        <w:rPr>
          <w:rFonts w:ascii="Arial" w:hAnsi="Arial" w:cs="Arial"/>
          <w:color w:val="000000"/>
          <w:sz w:val="20"/>
          <w:szCs w:val="20"/>
        </w:rPr>
        <w:t>If you worship me, it will all be yours.”</w:t>
      </w:r>
      <w:r w:rsidR="000550AA">
        <w:rPr>
          <w:rFonts w:ascii="Arial" w:hAnsi="Arial" w:cs="Arial"/>
          <w:color w:val="000000"/>
          <w:sz w:val="20"/>
          <w:szCs w:val="20"/>
        </w:rPr>
        <w:t xml:space="preserve"> </w:t>
      </w:r>
      <w:r w:rsidRPr="00DD4CB0">
        <w:rPr>
          <w:rFonts w:ascii="Arial" w:hAnsi="Arial" w:cs="Arial"/>
          <w:b/>
          <w:bCs/>
          <w:color w:val="000000"/>
          <w:sz w:val="20"/>
          <w:szCs w:val="20"/>
          <w:vertAlign w:val="superscript"/>
        </w:rPr>
        <w:t>8 </w:t>
      </w:r>
      <w:r w:rsidRPr="00DD4CB0">
        <w:rPr>
          <w:rFonts w:ascii="Arial" w:hAnsi="Arial" w:cs="Arial"/>
          <w:color w:val="000000"/>
          <w:sz w:val="20"/>
          <w:szCs w:val="20"/>
        </w:rPr>
        <w:t>Jesus answered, “It is written: ‘Worship the Lord your God and serve him only.’”</w:t>
      </w:r>
      <w:r w:rsidR="000550AA">
        <w:rPr>
          <w:rFonts w:ascii="Arial" w:hAnsi="Arial" w:cs="Arial"/>
          <w:color w:val="000000"/>
          <w:sz w:val="20"/>
          <w:szCs w:val="20"/>
        </w:rPr>
        <w:t xml:space="preserve"> </w:t>
      </w:r>
      <w:r w:rsidRPr="00DD4CB0">
        <w:rPr>
          <w:rFonts w:ascii="Arial" w:hAnsi="Arial" w:cs="Arial"/>
          <w:b/>
          <w:bCs/>
          <w:color w:val="000000"/>
          <w:sz w:val="20"/>
          <w:szCs w:val="20"/>
          <w:vertAlign w:val="superscript"/>
        </w:rPr>
        <w:t>9 </w:t>
      </w:r>
      <w:r w:rsidRPr="00DD4CB0">
        <w:rPr>
          <w:rFonts w:ascii="Arial" w:hAnsi="Arial" w:cs="Arial"/>
          <w:color w:val="000000"/>
          <w:sz w:val="20"/>
          <w:szCs w:val="20"/>
        </w:rPr>
        <w:t>The devil led him to Jerusalem and had him stand on the highest point of the temple. “If you are the Son of God,” he said, “throw yourself down from here.</w:t>
      </w:r>
      <w:r w:rsidRPr="00D6709E">
        <w:rPr>
          <w:rFonts w:ascii="Arial" w:hAnsi="Arial" w:cs="Arial"/>
          <w:color w:val="000000"/>
          <w:sz w:val="20"/>
          <w:szCs w:val="20"/>
        </w:rPr>
        <w:t> </w:t>
      </w:r>
      <w:r w:rsidRPr="00DD4CB0">
        <w:rPr>
          <w:rFonts w:ascii="Arial" w:hAnsi="Arial" w:cs="Arial"/>
          <w:b/>
          <w:bCs/>
          <w:color w:val="000000"/>
          <w:sz w:val="20"/>
          <w:szCs w:val="20"/>
          <w:vertAlign w:val="superscript"/>
        </w:rPr>
        <w:t>10 </w:t>
      </w:r>
      <w:r w:rsidRPr="00DD4CB0">
        <w:rPr>
          <w:rFonts w:ascii="Arial" w:hAnsi="Arial" w:cs="Arial"/>
          <w:color w:val="000000"/>
          <w:sz w:val="20"/>
          <w:szCs w:val="20"/>
        </w:rPr>
        <w:t>For it is written:</w:t>
      </w:r>
      <w:r w:rsidR="000550AA">
        <w:rPr>
          <w:rFonts w:ascii="Arial" w:hAnsi="Arial" w:cs="Arial"/>
          <w:color w:val="000000"/>
          <w:sz w:val="20"/>
          <w:szCs w:val="20"/>
        </w:rPr>
        <w:t xml:space="preserve"> </w:t>
      </w:r>
      <w:r w:rsidRPr="00DD4CB0">
        <w:rPr>
          <w:rFonts w:ascii="Arial" w:hAnsi="Arial" w:cs="Arial"/>
          <w:color w:val="000000"/>
          <w:sz w:val="20"/>
          <w:szCs w:val="20"/>
        </w:rPr>
        <w:t>“‘He will command his angels concerning you to guard you carefully;</w:t>
      </w:r>
      <w:r w:rsidR="000550AA">
        <w:rPr>
          <w:rFonts w:ascii="Arial" w:hAnsi="Arial" w:cs="Arial"/>
          <w:color w:val="000000"/>
          <w:sz w:val="20"/>
          <w:szCs w:val="20"/>
        </w:rPr>
        <w:t xml:space="preserve"> </w:t>
      </w:r>
      <w:r w:rsidRPr="00DD4CB0">
        <w:rPr>
          <w:rFonts w:ascii="Arial" w:hAnsi="Arial" w:cs="Arial"/>
          <w:b/>
          <w:bCs/>
          <w:color w:val="000000"/>
          <w:sz w:val="20"/>
          <w:szCs w:val="20"/>
          <w:vertAlign w:val="superscript"/>
        </w:rPr>
        <w:t>11 </w:t>
      </w:r>
      <w:r w:rsidRPr="00DD4CB0">
        <w:rPr>
          <w:rFonts w:ascii="Arial" w:hAnsi="Arial" w:cs="Arial"/>
          <w:color w:val="000000"/>
          <w:sz w:val="20"/>
          <w:szCs w:val="20"/>
        </w:rPr>
        <w:t>they will lift you up in their hands,</w:t>
      </w:r>
      <w:r w:rsidR="000550AA">
        <w:rPr>
          <w:rFonts w:ascii="Arial" w:hAnsi="Arial" w:cs="Arial"/>
          <w:color w:val="000000"/>
          <w:sz w:val="20"/>
          <w:szCs w:val="20"/>
        </w:rPr>
        <w:t xml:space="preserve"> </w:t>
      </w:r>
      <w:r w:rsidRPr="00DD4CB0">
        <w:rPr>
          <w:rFonts w:ascii="Arial" w:hAnsi="Arial" w:cs="Arial"/>
          <w:color w:val="000000"/>
          <w:sz w:val="20"/>
          <w:szCs w:val="20"/>
        </w:rPr>
        <w:t>so that you will not strike your foot against a stone.’”</w:t>
      </w:r>
      <w:r w:rsidR="000550AA">
        <w:rPr>
          <w:rFonts w:ascii="Arial" w:hAnsi="Arial" w:cs="Arial"/>
          <w:color w:val="000000"/>
          <w:sz w:val="20"/>
          <w:szCs w:val="20"/>
        </w:rPr>
        <w:t xml:space="preserve"> </w:t>
      </w:r>
      <w:r w:rsidRPr="00DD4CB0">
        <w:rPr>
          <w:rFonts w:ascii="Arial" w:hAnsi="Arial" w:cs="Arial"/>
          <w:b/>
          <w:bCs/>
          <w:color w:val="000000"/>
          <w:sz w:val="20"/>
          <w:szCs w:val="20"/>
          <w:vertAlign w:val="superscript"/>
        </w:rPr>
        <w:t>12 </w:t>
      </w:r>
      <w:r w:rsidRPr="00DD4CB0">
        <w:rPr>
          <w:rFonts w:ascii="Arial" w:hAnsi="Arial" w:cs="Arial"/>
          <w:color w:val="000000"/>
          <w:sz w:val="20"/>
          <w:szCs w:val="20"/>
        </w:rPr>
        <w:t>Jesus answered, “It is said: ‘Do not put the Lord your God to the test.’”</w:t>
      </w:r>
      <w:r w:rsidR="000550AA">
        <w:rPr>
          <w:rFonts w:ascii="Arial" w:hAnsi="Arial" w:cs="Arial"/>
          <w:color w:val="000000"/>
          <w:sz w:val="20"/>
          <w:szCs w:val="20"/>
        </w:rPr>
        <w:t xml:space="preserve"> </w:t>
      </w:r>
      <w:r w:rsidRPr="00DD4CB0">
        <w:rPr>
          <w:rFonts w:ascii="Arial" w:hAnsi="Arial" w:cs="Arial"/>
          <w:b/>
          <w:bCs/>
          <w:color w:val="000000"/>
          <w:sz w:val="20"/>
          <w:szCs w:val="20"/>
          <w:vertAlign w:val="superscript"/>
        </w:rPr>
        <w:t>13 </w:t>
      </w:r>
      <w:r w:rsidRPr="00DD4CB0">
        <w:rPr>
          <w:rFonts w:ascii="Arial" w:hAnsi="Arial" w:cs="Arial"/>
          <w:color w:val="000000"/>
          <w:sz w:val="20"/>
          <w:szCs w:val="20"/>
        </w:rPr>
        <w:t>When the devil had finished all this tempting, he left him until an opportune time.</w:t>
      </w:r>
    </w:p>
    <w:p w14:paraId="2FBE01F8" w14:textId="77777777" w:rsidR="0048475A" w:rsidRPr="00DD4CB0" w:rsidRDefault="0048475A" w:rsidP="00376974">
      <w:pPr>
        <w:rPr>
          <w:rFonts w:ascii="Arial" w:hAnsi="Arial" w:cs="Arial"/>
          <w:sz w:val="20"/>
        </w:rPr>
      </w:pPr>
    </w:p>
    <w:p w14:paraId="275E509A" w14:textId="77777777" w:rsidR="0048475A" w:rsidRPr="00DD4CB0" w:rsidRDefault="0048475A" w:rsidP="00376974">
      <w:pPr>
        <w:rPr>
          <w:rFonts w:ascii="Arial" w:hAnsi="Arial" w:cs="Arial"/>
          <w:sz w:val="20"/>
        </w:rPr>
      </w:pPr>
    </w:p>
    <w:p w14:paraId="6846DEB0" w14:textId="77777777" w:rsidR="0048475A" w:rsidRPr="00DD4CB0" w:rsidRDefault="0048475A" w:rsidP="00376974">
      <w:pPr>
        <w:rPr>
          <w:rFonts w:ascii="Arial" w:hAnsi="Arial" w:cs="Arial"/>
          <w:b/>
        </w:rPr>
      </w:pPr>
      <w:r w:rsidRPr="00DD4CB0">
        <w:rPr>
          <w:rFonts w:ascii="Arial" w:hAnsi="Arial" w:cs="Arial"/>
          <w:b/>
        </w:rPr>
        <w:t>Response Songs</w:t>
      </w:r>
    </w:p>
    <w:p w14:paraId="01D9EF5E" w14:textId="77777777" w:rsidR="0045244A" w:rsidRDefault="0045244A" w:rsidP="0045244A">
      <w:pPr>
        <w:rPr>
          <w:rFonts w:ascii="Arial" w:hAnsi="Arial" w:cs="Arial"/>
          <w:i/>
          <w:sz w:val="20"/>
        </w:rPr>
      </w:pPr>
      <w:r w:rsidRPr="00DD4CB0">
        <w:rPr>
          <w:rFonts w:ascii="Arial" w:hAnsi="Arial" w:cs="Arial"/>
          <w:i/>
          <w:sz w:val="20"/>
        </w:rPr>
        <w:t>[Alternate location:  following Message]</w:t>
      </w:r>
    </w:p>
    <w:p w14:paraId="1CD7D230" w14:textId="77777777" w:rsidR="00776891" w:rsidRPr="0053566B" w:rsidRDefault="00776891" w:rsidP="00280F07">
      <w:pPr>
        <w:jc w:val="center"/>
        <w:rPr>
          <w:rFonts w:ascii="Arial" w:hAnsi="Arial" w:cs="Arial"/>
          <w:b/>
          <w:bCs/>
          <w:color w:val="000000" w:themeColor="text1"/>
          <w:sz w:val="20"/>
          <w:szCs w:val="20"/>
        </w:rPr>
      </w:pPr>
      <w:r w:rsidRPr="0053566B">
        <w:rPr>
          <w:rFonts w:ascii="Arial" w:hAnsi="Arial" w:cs="Arial"/>
          <w:b/>
          <w:bCs/>
          <w:color w:val="000000" w:themeColor="text1"/>
          <w:sz w:val="20"/>
          <w:szCs w:val="20"/>
        </w:rPr>
        <w:t>Jesus Son of God</w:t>
      </w:r>
    </w:p>
    <w:p w14:paraId="1EA74D69" w14:textId="77777777" w:rsidR="00776891" w:rsidRPr="0053566B" w:rsidRDefault="00776891" w:rsidP="00280F07">
      <w:pPr>
        <w:jc w:val="center"/>
        <w:rPr>
          <w:rFonts w:ascii="Arial" w:hAnsi="Arial" w:cs="Arial"/>
          <w:bCs/>
          <w:color w:val="000000" w:themeColor="text1"/>
          <w:sz w:val="20"/>
          <w:szCs w:val="20"/>
        </w:rPr>
      </w:pPr>
      <w:r w:rsidRPr="0053566B">
        <w:rPr>
          <w:rFonts w:ascii="Arial" w:hAnsi="Arial" w:cs="Arial"/>
          <w:bCs/>
          <w:color w:val="000000" w:themeColor="text1"/>
          <w:sz w:val="20"/>
          <w:szCs w:val="20"/>
        </w:rPr>
        <w:t>Chris Tomlin, Jason Ingram, &amp; Matt Maher, ©2012 Sixsteps Songs (Admin. by EMI Christian Music Publishing) Worship Together Music (Admin. by EMI Christian Music Publishing), A Thousand Generations Publishing (Admin. by EMI Christian Music Publishing), Valley Of Songs Music (Admin. by EMI Christian Music Publishing), Thankyou Music (Admin. by EMI Christian Music Publishing), Sony/ATV Timber Publishing (Admin. by Sony/ATV Sounds LLC), Open Hands Music (Admin. by Sony/ATV Sounds LLC)</w:t>
      </w:r>
    </w:p>
    <w:p w14:paraId="1D8545EA" w14:textId="77777777" w:rsidR="00776891" w:rsidRPr="0053566B" w:rsidRDefault="00776891" w:rsidP="00280F07">
      <w:pPr>
        <w:jc w:val="center"/>
        <w:rPr>
          <w:rFonts w:ascii="Arial" w:hAnsi="Arial" w:cs="Arial"/>
          <w:i/>
          <w:color w:val="000000" w:themeColor="text1"/>
          <w:sz w:val="20"/>
        </w:rPr>
      </w:pPr>
    </w:p>
    <w:p w14:paraId="20C08C11" w14:textId="474F02D8" w:rsidR="0048475A" w:rsidRPr="0053566B" w:rsidRDefault="00901B5D" w:rsidP="00280F07">
      <w:pPr>
        <w:jc w:val="center"/>
        <w:rPr>
          <w:rFonts w:ascii="Arial" w:hAnsi="Arial" w:cs="Arial"/>
          <w:b/>
          <w:bCs/>
          <w:color w:val="000000" w:themeColor="text1"/>
          <w:sz w:val="20"/>
          <w:szCs w:val="20"/>
        </w:rPr>
      </w:pPr>
      <w:r w:rsidRPr="0053566B">
        <w:rPr>
          <w:rFonts w:ascii="Arial" w:hAnsi="Arial" w:cs="Arial"/>
          <w:b/>
          <w:bCs/>
          <w:color w:val="000000" w:themeColor="text1"/>
          <w:sz w:val="20"/>
          <w:szCs w:val="20"/>
        </w:rPr>
        <w:t>He will Hold me fast</w:t>
      </w:r>
    </w:p>
    <w:p w14:paraId="08A27FFF" w14:textId="2756159B" w:rsidR="000A28E5" w:rsidRPr="0053566B" w:rsidRDefault="000A28E5" w:rsidP="00280F07">
      <w:pPr>
        <w:pStyle w:val="contributor"/>
        <w:shd w:val="clear" w:color="auto" w:fill="FFFFFF"/>
        <w:spacing w:before="0" w:beforeAutospacing="0" w:after="0" w:afterAutospacing="0"/>
        <w:jc w:val="center"/>
        <w:rPr>
          <w:rFonts w:ascii="Arial" w:hAnsi="Arial" w:cs="Arial"/>
          <w:color w:val="000000" w:themeColor="text1"/>
          <w:sz w:val="20"/>
          <w:szCs w:val="20"/>
        </w:rPr>
      </w:pPr>
      <w:r w:rsidRPr="0053566B">
        <w:rPr>
          <w:rFonts w:ascii="Arial" w:hAnsi="Arial" w:cs="Arial"/>
          <w:color w:val="000000" w:themeColor="text1"/>
          <w:sz w:val="20"/>
          <w:szCs w:val="20"/>
        </w:rPr>
        <w:t>Ada Ruth Habershon | Matthew Merker, © 2013 Getty Music Publishing (Admin. by Music Services, Inc.)</w:t>
      </w:r>
    </w:p>
    <w:p w14:paraId="5D14FCB4" w14:textId="77777777" w:rsidR="000A28E5" w:rsidRPr="0053566B" w:rsidRDefault="000A28E5" w:rsidP="00280F07">
      <w:pPr>
        <w:shd w:val="clear" w:color="auto" w:fill="FFFFFF"/>
        <w:jc w:val="center"/>
        <w:rPr>
          <w:rFonts w:ascii="Arial" w:hAnsi="Arial" w:cs="Arial"/>
          <w:color w:val="000000" w:themeColor="text1"/>
          <w:sz w:val="20"/>
          <w:szCs w:val="20"/>
        </w:rPr>
      </w:pPr>
      <w:r w:rsidRPr="0053566B">
        <w:rPr>
          <w:rFonts w:ascii="Arial" w:hAnsi="Arial" w:cs="Arial"/>
          <w:color w:val="000000" w:themeColor="text1"/>
          <w:sz w:val="20"/>
          <w:szCs w:val="20"/>
        </w:rPr>
        <w:t>Matthew Merker Music (Admin. by Music Services, Inc.)</w:t>
      </w:r>
    </w:p>
    <w:p w14:paraId="0050CA25" w14:textId="77777777" w:rsidR="0053566B" w:rsidRPr="0053566B" w:rsidRDefault="0053566B" w:rsidP="00280F07">
      <w:pPr>
        <w:shd w:val="clear" w:color="auto" w:fill="FFFFFF"/>
        <w:jc w:val="center"/>
        <w:rPr>
          <w:rFonts w:ascii="Arial" w:hAnsi="Arial" w:cs="Arial"/>
          <w:color w:val="000000" w:themeColor="text1"/>
          <w:sz w:val="20"/>
          <w:szCs w:val="20"/>
        </w:rPr>
      </w:pPr>
    </w:p>
    <w:p w14:paraId="49175FAE" w14:textId="77777777" w:rsidR="0053566B" w:rsidRPr="0053566B" w:rsidRDefault="0053566B" w:rsidP="00280F07">
      <w:pPr>
        <w:jc w:val="center"/>
        <w:rPr>
          <w:rFonts w:ascii="Arial" w:eastAsiaTheme="minorHAnsi" w:hAnsi="Arial" w:cstheme="minorBidi"/>
          <w:b/>
          <w:color w:val="000000" w:themeColor="text1"/>
          <w:sz w:val="20"/>
          <w:szCs w:val="20"/>
        </w:rPr>
      </w:pPr>
      <w:r w:rsidRPr="0053566B">
        <w:rPr>
          <w:rFonts w:ascii="Arial" w:eastAsiaTheme="minorHAnsi" w:hAnsi="Arial" w:cstheme="minorBidi"/>
          <w:b/>
          <w:color w:val="000000" w:themeColor="text1"/>
          <w:sz w:val="20"/>
          <w:szCs w:val="20"/>
        </w:rPr>
        <w:t>The Way</w:t>
      </w:r>
    </w:p>
    <w:p w14:paraId="20BE5FDE" w14:textId="77777777" w:rsidR="0053566B" w:rsidRPr="0053566B" w:rsidRDefault="0053566B" w:rsidP="00280F07">
      <w:pPr>
        <w:jc w:val="center"/>
        <w:rPr>
          <w:rFonts w:ascii="Arial" w:eastAsiaTheme="minorHAnsi" w:hAnsi="Arial" w:cstheme="minorBidi"/>
          <w:b/>
          <w:color w:val="000000" w:themeColor="text1"/>
          <w:sz w:val="20"/>
          <w:szCs w:val="20"/>
        </w:rPr>
      </w:pPr>
      <w:r w:rsidRPr="0053566B">
        <w:rPr>
          <w:rFonts w:ascii="Arial" w:eastAsiaTheme="minorHAnsi" w:hAnsi="Arial" w:cstheme="minorBidi"/>
          <w:color w:val="000000" w:themeColor="text1"/>
          <w:sz w:val="20"/>
          <w:szCs w:val="20"/>
        </w:rPr>
        <w:t>Ben Smith | Daniel Bashta | Pat Barrett, © Heritage Worship Publishing (Admin. by Bethel Music Publishing) Capitol CMG Genesis (Admin. by Capitol CMG Publishing) Housefires Sounds (Admin. by Capitol CMG Publishing) Go Forth Sounds (Admin. by Heritage Worship Publishing) Bread &amp; Wine Sounds (Admin. by Watershed Music Group)</w:t>
      </w:r>
    </w:p>
    <w:p w14:paraId="15CA3462" w14:textId="77777777" w:rsidR="0048475A" w:rsidRPr="00EA6016" w:rsidRDefault="0048475A" w:rsidP="00634C2B">
      <w:pPr>
        <w:rPr>
          <w:rFonts w:ascii="Arial" w:hAnsi="Arial" w:cs="Arial"/>
          <w:sz w:val="20"/>
          <w:szCs w:val="20"/>
        </w:rPr>
      </w:pPr>
    </w:p>
    <w:p w14:paraId="094853AB" w14:textId="77777777" w:rsidR="0045244A" w:rsidRPr="00DD4CB0" w:rsidRDefault="0045244A" w:rsidP="0045244A">
      <w:pPr>
        <w:rPr>
          <w:rFonts w:ascii="Arial" w:hAnsi="Arial" w:cs="Arial"/>
          <w:b/>
          <w:sz w:val="20"/>
        </w:rPr>
      </w:pPr>
      <w:r w:rsidRPr="00DD4CB0">
        <w:rPr>
          <w:rFonts w:ascii="Arial" w:hAnsi="Arial" w:cs="Arial"/>
          <w:b/>
          <w:sz w:val="20"/>
        </w:rPr>
        <w:t>[Traditional Options]</w:t>
      </w:r>
    </w:p>
    <w:p w14:paraId="6E88C20B" w14:textId="77777777" w:rsidR="000340A6" w:rsidRPr="000340A6" w:rsidRDefault="000340A6" w:rsidP="000340A6">
      <w:pPr>
        <w:spacing w:line="276" w:lineRule="auto"/>
        <w:rPr>
          <w:rFonts w:ascii="Arial" w:eastAsiaTheme="minorHAnsi" w:hAnsi="Arial" w:cs="Arial"/>
          <w:b/>
          <w:sz w:val="20"/>
          <w:szCs w:val="20"/>
        </w:rPr>
      </w:pPr>
      <w:r w:rsidRPr="000340A6">
        <w:rPr>
          <w:rFonts w:ascii="Arial" w:eastAsiaTheme="minorHAnsi" w:hAnsi="Arial" w:cs="Arial"/>
          <w:b/>
          <w:sz w:val="20"/>
          <w:szCs w:val="20"/>
        </w:rPr>
        <w:t>O Love, How Deep</w:t>
      </w:r>
    </w:p>
    <w:p w14:paraId="0F892346" w14:textId="77777777" w:rsidR="000340A6" w:rsidRPr="000340A6" w:rsidRDefault="000340A6" w:rsidP="000340A6">
      <w:pPr>
        <w:spacing w:line="276" w:lineRule="auto"/>
        <w:rPr>
          <w:rFonts w:ascii="Arial" w:eastAsiaTheme="minorHAnsi" w:hAnsi="Arial" w:cs="Arial"/>
          <w:sz w:val="20"/>
          <w:szCs w:val="20"/>
        </w:rPr>
      </w:pPr>
      <w:r w:rsidRPr="000340A6">
        <w:rPr>
          <w:rFonts w:ascii="Arial" w:eastAsiaTheme="minorHAnsi" w:hAnsi="Arial" w:cs="Arial"/>
          <w:sz w:val="20"/>
          <w:szCs w:val="20"/>
        </w:rPr>
        <w:t>EH 448/449; ELW 322; LBW 88; LSB 544; LW 275; NCH 209; PH 83; WC 193; UMH 267; WR 244</w:t>
      </w:r>
    </w:p>
    <w:p w14:paraId="1B1AF0E6" w14:textId="77777777" w:rsidR="000340A6" w:rsidRPr="000340A6" w:rsidRDefault="000340A6" w:rsidP="000340A6">
      <w:pPr>
        <w:spacing w:line="276" w:lineRule="auto"/>
        <w:rPr>
          <w:rFonts w:ascii="Arial" w:eastAsiaTheme="minorHAnsi" w:hAnsi="Arial" w:cs="Arial"/>
          <w:b/>
          <w:sz w:val="20"/>
          <w:szCs w:val="20"/>
        </w:rPr>
      </w:pPr>
      <w:r w:rsidRPr="000340A6">
        <w:rPr>
          <w:rFonts w:ascii="Arial" w:eastAsiaTheme="minorHAnsi" w:hAnsi="Arial" w:cs="Arial"/>
          <w:b/>
          <w:sz w:val="20"/>
          <w:szCs w:val="20"/>
        </w:rPr>
        <w:t>Come Follow Me, The Savior Spoke</w:t>
      </w:r>
    </w:p>
    <w:p w14:paraId="7398716E" w14:textId="77777777" w:rsidR="000340A6" w:rsidRPr="000340A6" w:rsidRDefault="000340A6" w:rsidP="000340A6">
      <w:pPr>
        <w:spacing w:line="276" w:lineRule="auto"/>
        <w:rPr>
          <w:rFonts w:ascii="Arial" w:eastAsiaTheme="minorHAnsi" w:hAnsi="Arial" w:cs="Arial"/>
          <w:b/>
          <w:sz w:val="20"/>
          <w:szCs w:val="20"/>
        </w:rPr>
      </w:pPr>
      <w:r w:rsidRPr="000340A6">
        <w:rPr>
          <w:rFonts w:ascii="Arial" w:eastAsiaTheme="minorHAnsi" w:hAnsi="Arial" w:cs="Arial"/>
          <w:bCs/>
          <w:sz w:val="20"/>
          <w:szCs w:val="20"/>
        </w:rPr>
        <w:t xml:space="preserve">ELW 799; </w:t>
      </w:r>
      <w:r w:rsidRPr="000340A6">
        <w:rPr>
          <w:rFonts w:ascii="Arial" w:eastAsiaTheme="minorHAnsi" w:hAnsi="Arial" w:cs="Arial"/>
          <w:sz w:val="20"/>
          <w:szCs w:val="20"/>
        </w:rPr>
        <w:t xml:space="preserve">LBW 455; </w:t>
      </w:r>
      <w:r w:rsidRPr="000340A6">
        <w:rPr>
          <w:rFonts w:ascii="Arial" w:eastAsiaTheme="minorHAnsi" w:hAnsi="Arial" w:cs="Arial"/>
          <w:bCs/>
          <w:sz w:val="20"/>
          <w:szCs w:val="20"/>
        </w:rPr>
        <w:t xml:space="preserve">LSB 688; </w:t>
      </w:r>
      <w:r w:rsidRPr="000340A6">
        <w:rPr>
          <w:rFonts w:ascii="Arial" w:eastAsiaTheme="minorHAnsi" w:hAnsi="Arial" w:cs="Arial"/>
          <w:sz w:val="20"/>
          <w:szCs w:val="20"/>
        </w:rPr>
        <w:t>LW 379</w:t>
      </w:r>
    </w:p>
    <w:p w14:paraId="3A448CE9" w14:textId="77777777" w:rsidR="000340A6" w:rsidRPr="000340A6" w:rsidRDefault="000340A6" w:rsidP="000340A6">
      <w:pPr>
        <w:spacing w:line="276" w:lineRule="auto"/>
        <w:rPr>
          <w:rFonts w:ascii="Arial" w:eastAsiaTheme="minorHAnsi" w:hAnsi="Arial" w:cs="Arial"/>
          <w:b/>
          <w:sz w:val="20"/>
          <w:szCs w:val="20"/>
        </w:rPr>
      </w:pPr>
      <w:r w:rsidRPr="000340A6">
        <w:rPr>
          <w:rFonts w:ascii="Arial" w:eastAsiaTheme="minorHAnsi" w:hAnsi="Arial" w:cs="Arial"/>
          <w:b/>
          <w:sz w:val="20"/>
          <w:szCs w:val="20"/>
        </w:rPr>
        <w:t>The Law of God Is Good and Wise</w:t>
      </w:r>
    </w:p>
    <w:p w14:paraId="72DE9B89" w14:textId="77777777" w:rsidR="000340A6" w:rsidRPr="000340A6" w:rsidRDefault="000340A6" w:rsidP="000340A6">
      <w:pPr>
        <w:spacing w:line="276" w:lineRule="auto"/>
        <w:rPr>
          <w:rFonts w:ascii="Arial" w:eastAsiaTheme="minorHAnsi" w:hAnsi="Arial" w:cs="Arial"/>
          <w:sz w:val="20"/>
          <w:szCs w:val="20"/>
        </w:rPr>
      </w:pPr>
      <w:r w:rsidRPr="000340A6">
        <w:rPr>
          <w:rFonts w:ascii="Arial" w:eastAsiaTheme="minorHAnsi" w:hAnsi="Arial" w:cs="Arial"/>
          <w:sz w:val="20"/>
          <w:szCs w:val="20"/>
        </w:rPr>
        <w:t>LSB 579; LW 329</w:t>
      </w:r>
    </w:p>
    <w:p w14:paraId="36BE8636" w14:textId="77777777" w:rsidR="0048475A" w:rsidRPr="0044308D" w:rsidRDefault="0048475A" w:rsidP="00634C2B">
      <w:pPr>
        <w:rPr>
          <w:rFonts w:ascii="Arial" w:hAnsi="Arial" w:cs="Arial"/>
          <w:sz w:val="20"/>
          <w:szCs w:val="20"/>
        </w:rPr>
      </w:pPr>
    </w:p>
    <w:p w14:paraId="462F9D35" w14:textId="77777777" w:rsidR="0045244A" w:rsidRPr="0044308D" w:rsidRDefault="0045244A" w:rsidP="00634C2B">
      <w:pPr>
        <w:rPr>
          <w:rFonts w:ascii="Arial" w:hAnsi="Arial" w:cs="Arial"/>
          <w:sz w:val="20"/>
          <w:szCs w:val="20"/>
        </w:rPr>
      </w:pPr>
    </w:p>
    <w:p w14:paraId="2BAEE10F" w14:textId="77777777" w:rsidR="0045244A" w:rsidRPr="00DD4CB0" w:rsidRDefault="0045244A" w:rsidP="00634C2B">
      <w:pPr>
        <w:rPr>
          <w:rFonts w:ascii="Arial" w:hAnsi="Arial" w:cs="Arial"/>
          <w:b/>
        </w:rPr>
      </w:pPr>
      <w:r w:rsidRPr="00DD4CB0">
        <w:rPr>
          <w:rFonts w:ascii="Arial" w:hAnsi="Arial" w:cs="Arial"/>
          <w:b/>
        </w:rPr>
        <w:t>Message</w:t>
      </w:r>
    </w:p>
    <w:p w14:paraId="6EFCB804" w14:textId="4E821EF4" w:rsidR="0048475A" w:rsidRPr="00DD4CB0" w:rsidRDefault="001A134E" w:rsidP="00634C2B">
      <w:pPr>
        <w:rPr>
          <w:rFonts w:ascii="Arial" w:hAnsi="Arial" w:cs="Arial"/>
          <w:b/>
        </w:rPr>
      </w:pPr>
      <w:r w:rsidRPr="00DD4CB0">
        <w:rPr>
          <w:rFonts w:ascii="Arial" w:hAnsi="Arial" w:cs="Arial"/>
          <w:b/>
        </w:rPr>
        <w:t>“The Faithfulness of Jesus”</w:t>
      </w:r>
    </w:p>
    <w:p w14:paraId="702C5ACD" w14:textId="77777777" w:rsidR="0045244A" w:rsidRPr="00DD4CB0" w:rsidRDefault="0045244A" w:rsidP="00634C2B">
      <w:pPr>
        <w:rPr>
          <w:rFonts w:ascii="Arial" w:hAnsi="Arial" w:cs="Arial"/>
          <w:i/>
          <w:sz w:val="20"/>
        </w:rPr>
      </w:pPr>
      <w:r w:rsidRPr="00DD4CB0">
        <w:rPr>
          <w:rFonts w:ascii="Arial" w:hAnsi="Arial" w:cs="Arial"/>
          <w:i/>
          <w:sz w:val="20"/>
        </w:rPr>
        <w:t>“Sermon Seasonings” provided at the end of this service</w:t>
      </w:r>
    </w:p>
    <w:p w14:paraId="70A4534B" w14:textId="77777777" w:rsidR="0045244A" w:rsidRPr="00DD4CB0" w:rsidRDefault="0045244A" w:rsidP="00634C2B">
      <w:pPr>
        <w:rPr>
          <w:rFonts w:ascii="Arial" w:hAnsi="Arial" w:cs="Arial"/>
          <w:i/>
          <w:sz w:val="20"/>
        </w:rPr>
      </w:pPr>
    </w:p>
    <w:p w14:paraId="3BF2D9C4" w14:textId="77777777" w:rsidR="0045244A" w:rsidRPr="00DD4CB0" w:rsidRDefault="0045244A" w:rsidP="00634C2B">
      <w:pPr>
        <w:rPr>
          <w:rFonts w:ascii="Arial" w:hAnsi="Arial" w:cs="Arial"/>
          <w:b/>
        </w:rPr>
      </w:pPr>
    </w:p>
    <w:p w14:paraId="6E99038D" w14:textId="77777777" w:rsidR="0045244A" w:rsidRPr="00DD4CB0" w:rsidRDefault="0045244A" w:rsidP="0045244A">
      <w:pPr>
        <w:jc w:val="center"/>
        <w:rPr>
          <w:rFonts w:ascii="Arial" w:hAnsi="Arial" w:cs="Arial"/>
          <w:b/>
          <w:sz w:val="28"/>
        </w:rPr>
      </w:pPr>
      <w:r w:rsidRPr="00DD4CB0">
        <w:rPr>
          <w:rFonts w:ascii="Arial" w:hAnsi="Arial" w:cs="Arial"/>
          <w:b/>
          <w:sz w:val="28"/>
        </w:rPr>
        <w:lastRenderedPageBreak/>
        <w:sym w:font="Wingdings 2" w:char="F085"/>
      </w:r>
      <w:r w:rsidRPr="00DD4CB0">
        <w:rPr>
          <w:rFonts w:ascii="Arial" w:hAnsi="Arial" w:cs="Arial"/>
          <w:b/>
          <w:sz w:val="28"/>
        </w:rPr>
        <w:t xml:space="preserve">  We Respond to God’s Word  </w:t>
      </w:r>
      <w:r w:rsidRPr="00DD4CB0">
        <w:rPr>
          <w:rFonts w:ascii="Arial" w:hAnsi="Arial" w:cs="Arial"/>
          <w:b/>
          <w:sz w:val="28"/>
        </w:rPr>
        <w:sym w:font="Wingdings 2" w:char="F085"/>
      </w:r>
      <w:r w:rsidRPr="00DD4CB0">
        <w:rPr>
          <w:rFonts w:ascii="Arial" w:hAnsi="Arial" w:cs="Arial"/>
          <w:b/>
          <w:sz w:val="28"/>
        </w:rPr>
        <w:t xml:space="preserve"> </w:t>
      </w:r>
    </w:p>
    <w:p w14:paraId="7F2A1FC5" w14:textId="77777777" w:rsidR="0045244A" w:rsidRPr="00DD4CB0" w:rsidRDefault="0045244A" w:rsidP="009863FB">
      <w:pPr>
        <w:jc w:val="center"/>
        <w:rPr>
          <w:rFonts w:ascii="Arial" w:hAnsi="Arial" w:cs="Arial"/>
          <w:sz w:val="20"/>
        </w:rPr>
      </w:pPr>
      <w:r w:rsidRPr="00DD4CB0">
        <w:rPr>
          <w:rFonts w:ascii="Arial" w:hAnsi="Arial" w:cs="Arial"/>
          <w:sz w:val="20"/>
        </w:rPr>
        <w:t>[Optional location for Confession/Absolution]</w:t>
      </w:r>
    </w:p>
    <w:p w14:paraId="0E11C9F9" w14:textId="77777777" w:rsidR="0045244A" w:rsidRPr="00DD4CB0" w:rsidRDefault="0045244A" w:rsidP="009863FB">
      <w:pPr>
        <w:jc w:val="center"/>
        <w:rPr>
          <w:rFonts w:ascii="Arial" w:hAnsi="Arial" w:cs="Arial"/>
          <w:sz w:val="20"/>
        </w:rPr>
      </w:pPr>
    </w:p>
    <w:p w14:paraId="5B7DFD3E" w14:textId="77777777" w:rsidR="0045244A" w:rsidRPr="00DD4CB0" w:rsidRDefault="0045244A" w:rsidP="009863FB">
      <w:pPr>
        <w:rPr>
          <w:rFonts w:ascii="Arial" w:hAnsi="Arial" w:cs="Arial"/>
          <w:b/>
        </w:rPr>
      </w:pPr>
      <w:r w:rsidRPr="00DD4CB0">
        <w:rPr>
          <w:rFonts w:ascii="Arial" w:hAnsi="Arial" w:cs="Arial"/>
          <w:b/>
        </w:rPr>
        <w:t>Affirmation of Faith</w:t>
      </w:r>
    </w:p>
    <w:p w14:paraId="0B691EAD" w14:textId="77777777" w:rsidR="0045244A" w:rsidRPr="00DD4CB0" w:rsidRDefault="0045244A" w:rsidP="00634C2B">
      <w:pPr>
        <w:rPr>
          <w:rFonts w:ascii="Arial" w:hAnsi="Arial" w:cs="Arial"/>
          <w:b/>
          <w:sz w:val="20"/>
        </w:rPr>
      </w:pPr>
    </w:p>
    <w:p w14:paraId="251A40A3" w14:textId="77777777" w:rsidR="00ED7677" w:rsidRPr="00DD4CB0" w:rsidRDefault="00ED7677" w:rsidP="00ED7677">
      <w:pPr>
        <w:rPr>
          <w:rFonts w:ascii="Arial" w:hAnsi="Arial" w:cs="Arial"/>
          <w:i/>
          <w:sz w:val="20"/>
        </w:rPr>
      </w:pPr>
      <w:r w:rsidRPr="00DD4CB0">
        <w:rPr>
          <w:rFonts w:ascii="Arial" w:hAnsi="Arial" w:cs="Arial"/>
          <w:i/>
          <w:sz w:val="20"/>
        </w:rPr>
        <w:t>Pastor / Worship Leader</w:t>
      </w:r>
    </w:p>
    <w:p w14:paraId="7B2E8541" w14:textId="43886E13" w:rsidR="00ED7677" w:rsidRPr="00DD4CB0" w:rsidRDefault="00ED7677" w:rsidP="00ED7677">
      <w:pPr>
        <w:rPr>
          <w:rFonts w:ascii="Arial" w:hAnsi="Arial" w:cs="Arial"/>
          <w:i/>
          <w:sz w:val="20"/>
        </w:rPr>
      </w:pPr>
      <w:r w:rsidRPr="00DD4CB0">
        <w:rPr>
          <w:rFonts w:ascii="Arial" w:hAnsi="Arial" w:cs="Arial"/>
          <w:i/>
          <w:sz w:val="20"/>
        </w:rPr>
        <w:t xml:space="preserve">   </w:t>
      </w:r>
      <w:r w:rsidR="008C2471" w:rsidRPr="00DD4CB0">
        <w:rPr>
          <w:rFonts w:ascii="Arial" w:hAnsi="Arial" w:cs="Arial"/>
          <w:i/>
          <w:sz w:val="20"/>
        </w:rPr>
        <w:t>We believe in God the Father, the Risen Son Jesus Christ, and the Holy Spirit.</w:t>
      </w:r>
      <w:r w:rsidRPr="00DD4CB0">
        <w:rPr>
          <w:rFonts w:ascii="Arial" w:hAnsi="Arial" w:cs="Arial"/>
          <w:i/>
          <w:sz w:val="20"/>
        </w:rPr>
        <w:t xml:space="preserve"> </w:t>
      </w:r>
    </w:p>
    <w:p w14:paraId="42BAF8DD" w14:textId="77777777" w:rsidR="00ED7677" w:rsidRPr="00DD4CB0" w:rsidRDefault="00ED7677" w:rsidP="00ED7677">
      <w:pPr>
        <w:rPr>
          <w:rFonts w:ascii="Arial" w:hAnsi="Arial" w:cs="Arial"/>
          <w:i/>
          <w:sz w:val="20"/>
        </w:rPr>
      </w:pPr>
    </w:p>
    <w:p w14:paraId="19E9FFA5" w14:textId="77777777" w:rsidR="00ED7677" w:rsidRPr="00DD4CB0" w:rsidRDefault="00ED7677" w:rsidP="00ED7677">
      <w:pPr>
        <w:rPr>
          <w:rFonts w:ascii="Arial" w:hAnsi="Arial" w:cs="Arial"/>
          <w:b/>
          <w:sz w:val="20"/>
        </w:rPr>
      </w:pPr>
      <w:r w:rsidRPr="00DD4CB0">
        <w:rPr>
          <w:rFonts w:ascii="Arial" w:hAnsi="Arial" w:cs="Arial"/>
          <w:b/>
          <w:sz w:val="20"/>
        </w:rPr>
        <w:t>Worshipers</w:t>
      </w:r>
    </w:p>
    <w:p w14:paraId="410109C0" w14:textId="1F0D3566" w:rsidR="00ED7677" w:rsidRPr="00DD4CB0" w:rsidRDefault="00ED7677" w:rsidP="00ED7677">
      <w:pPr>
        <w:rPr>
          <w:rFonts w:ascii="Arial" w:hAnsi="Arial" w:cs="Arial"/>
          <w:b/>
          <w:sz w:val="20"/>
        </w:rPr>
      </w:pPr>
      <w:r w:rsidRPr="00DD4CB0">
        <w:rPr>
          <w:rFonts w:ascii="Arial" w:hAnsi="Arial" w:cs="Arial"/>
          <w:i/>
          <w:sz w:val="20"/>
        </w:rPr>
        <w:t xml:space="preserve">   </w:t>
      </w:r>
      <w:r w:rsidR="008C2471" w:rsidRPr="00DD4CB0">
        <w:rPr>
          <w:rFonts w:ascii="Arial" w:hAnsi="Arial" w:cs="Arial"/>
          <w:b/>
          <w:sz w:val="20"/>
        </w:rPr>
        <w:t>The three are same in power, complete in unity, and are one.</w:t>
      </w:r>
    </w:p>
    <w:p w14:paraId="58C650F0" w14:textId="4B1BDA95" w:rsidR="008C2471" w:rsidRPr="00DD4CB0" w:rsidRDefault="008C2471" w:rsidP="00ED7677">
      <w:pPr>
        <w:rPr>
          <w:rFonts w:ascii="Arial" w:hAnsi="Arial" w:cs="Arial"/>
          <w:b/>
          <w:sz w:val="20"/>
        </w:rPr>
      </w:pPr>
    </w:p>
    <w:p w14:paraId="069D6657" w14:textId="686355FF" w:rsidR="008C2471" w:rsidRPr="00DD4CB0" w:rsidRDefault="008C2471" w:rsidP="00ED7677">
      <w:pPr>
        <w:rPr>
          <w:rFonts w:ascii="Arial" w:hAnsi="Arial" w:cs="Arial"/>
          <w:i/>
          <w:sz w:val="20"/>
        </w:rPr>
      </w:pPr>
      <w:r w:rsidRPr="00DD4CB0">
        <w:rPr>
          <w:rFonts w:ascii="Arial" w:hAnsi="Arial" w:cs="Arial"/>
          <w:i/>
          <w:sz w:val="20"/>
        </w:rPr>
        <w:t>Pastor / Worship Leader</w:t>
      </w:r>
    </w:p>
    <w:p w14:paraId="45E71990" w14:textId="30146790" w:rsidR="008C2471" w:rsidRPr="00DD4CB0" w:rsidRDefault="008C2471" w:rsidP="00ED7677">
      <w:pPr>
        <w:rPr>
          <w:rFonts w:ascii="Arial" w:hAnsi="Arial" w:cs="Arial"/>
          <w:i/>
          <w:sz w:val="20"/>
        </w:rPr>
      </w:pPr>
      <w:r w:rsidRPr="00DD4CB0">
        <w:rPr>
          <w:rFonts w:ascii="Arial" w:hAnsi="Arial" w:cs="Arial"/>
          <w:i/>
          <w:sz w:val="20"/>
        </w:rPr>
        <w:t xml:space="preserve">   Up above is God the father.  He is perfect, just, and mighty to save.  He is undefeated and is sovereign </w:t>
      </w:r>
      <w:r w:rsidR="00B80644" w:rsidRPr="00DD4CB0">
        <w:rPr>
          <w:rFonts w:ascii="Arial" w:hAnsi="Arial" w:cs="Arial"/>
          <w:i/>
          <w:sz w:val="20"/>
        </w:rPr>
        <w:t>overall</w:t>
      </w:r>
      <w:r w:rsidRPr="00DD4CB0">
        <w:rPr>
          <w:rFonts w:ascii="Arial" w:hAnsi="Arial" w:cs="Arial"/>
          <w:i/>
          <w:sz w:val="20"/>
        </w:rPr>
        <w:t>.  He is one with Jesus the Son and the Holy Spirit.</w:t>
      </w:r>
    </w:p>
    <w:p w14:paraId="183077AA" w14:textId="166B6FD7" w:rsidR="008C2471" w:rsidRPr="00DD4CB0" w:rsidRDefault="008C2471" w:rsidP="00ED7677">
      <w:pPr>
        <w:rPr>
          <w:rFonts w:ascii="Arial" w:hAnsi="Arial" w:cs="Arial"/>
          <w:i/>
          <w:sz w:val="20"/>
        </w:rPr>
      </w:pPr>
    </w:p>
    <w:p w14:paraId="32AE5A58" w14:textId="597BFB09" w:rsidR="008C2471" w:rsidRPr="00DD4CB0" w:rsidRDefault="008C2471" w:rsidP="00ED7677">
      <w:pPr>
        <w:rPr>
          <w:rFonts w:ascii="Arial" w:hAnsi="Arial" w:cs="Arial"/>
          <w:b/>
          <w:sz w:val="20"/>
        </w:rPr>
      </w:pPr>
      <w:r w:rsidRPr="00DD4CB0">
        <w:rPr>
          <w:rFonts w:ascii="Arial" w:hAnsi="Arial" w:cs="Arial"/>
          <w:b/>
          <w:sz w:val="20"/>
        </w:rPr>
        <w:t>Worshipers</w:t>
      </w:r>
    </w:p>
    <w:p w14:paraId="47086F35" w14:textId="57E19069" w:rsidR="008C2471" w:rsidRPr="00DD4CB0" w:rsidRDefault="008C2471" w:rsidP="008C2471">
      <w:pPr>
        <w:rPr>
          <w:rFonts w:ascii="Arial" w:hAnsi="Arial" w:cs="Arial"/>
          <w:b/>
          <w:sz w:val="20"/>
        </w:rPr>
      </w:pPr>
      <w:r w:rsidRPr="00DD4CB0">
        <w:rPr>
          <w:rFonts w:ascii="Arial" w:hAnsi="Arial" w:cs="Arial"/>
          <w:b/>
          <w:sz w:val="20"/>
        </w:rPr>
        <w:t xml:space="preserve">   Jesus Christ is the faithful Son.  He is the Word made flesh, the one and only Son of God.  He was birthed by the virgin Mary, anointed as the Son of God by the Holy Spirit, crucified and killed, buried and on the third day, resurrected to life.  He is one with the Holy Spirit and Father God.</w:t>
      </w:r>
    </w:p>
    <w:p w14:paraId="036DF439" w14:textId="2C3EEDA6" w:rsidR="008C2471" w:rsidRPr="00DD4CB0" w:rsidRDefault="008C2471" w:rsidP="008C2471">
      <w:pPr>
        <w:rPr>
          <w:rFonts w:ascii="Arial" w:hAnsi="Arial" w:cs="Arial"/>
          <w:b/>
          <w:sz w:val="20"/>
        </w:rPr>
      </w:pPr>
    </w:p>
    <w:p w14:paraId="052FC2F7" w14:textId="57A76F77" w:rsidR="008C2471" w:rsidRPr="00DD4CB0" w:rsidRDefault="008C2471" w:rsidP="008C2471">
      <w:pPr>
        <w:rPr>
          <w:rFonts w:ascii="Arial" w:hAnsi="Arial" w:cs="Arial"/>
          <w:i/>
          <w:sz w:val="20"/>
        </w:rPr>
      </w:pPr>
      <w:r w:rsidRPr="00DD4CB0">
        <w:rPr>
          <w:rFonts w:ascii="Arial" w:hAnsi="Arial" w:cs="Arial"/>
          <w:i/>
          <w:sz w:val="20"/>
        </w:rPr>
        <w:t>Pastor / Worship Leader</w:t>
      </w:r>
    </w:p>
    <w:p w14:paraId="4D6C09DD" w14:textId="240B0763" w:rsidR="008C2471" w:rsidRPr="00DD4CB0" w:rsidRDefault="008C2471" w:rsidP="008C2471">
      <w:pPr>
        <w:rPr>
          <w:rFonts w:ascii="Arial" w:hAnsi="Arial" w:cs="Arial"/>
          <w:i/>
          <w:sz w:val="20"/>
        </w:rPr>
      </w:pPr>
      <w:r w:rsidRPr="00DD4CB0">
        <w:rPr>
          <w:rFonts w:ascii="Arial" w:hAnsi="Arial" w:cs="Arial"/>
          <w:i/>
          <w:sz w:val="20"/>
        </w:rPr>
        <w:t xml:space="preserve">  The Holy Spirit is our Counselor.  He leads us away from temptation and to freedom in Christ.  He guides and protects us, nourishing our souls with truth and love.  He is one with the Most High God and Christ the Son.</w:t>
      </w:r>
    </w:p>
    <w:p w14:paraId="562723BA" w14:textId="36926A57" w:rsidR="008C2471" w:rsidRPr="00DD4CB0" w:rsidRDefault="008C2471" w:rsidP="008C2471">
      <w:pPr>
        <w:rPr>
          <w:rFonts w:ascii="Arial" w:hAnsi="Arial" w:cs="Arial"/>
          <w:i/>
          <w:sz w:val="20"/>
        </w:rPr>
      </w:pPr>
    </w:p>
    <w:p w14:paraId="2A06684B" w14:textId="63BF64E2" w:rsidR="008C2471" w:rsidRPr="00DD4CB0" w:rsidRDefault="008C2471" w:rsidP="008C2471">
      <w:pPr>
        <w:rPr>
          <w:rFonts w:ascii="Arial" w:hAnsi="Arial" w:cs="Arial"/>
          <w:b/>
          <w:sz w:val="20"/>
        </w:rPr>
      </w:pPr>
      <w:r w:rsidRPr="00DD4CB0">
        <w:rPr>
          <w:rFonts w:ascii="Arial" w:hAnsi="Arial" w:cs="Arial"/>
          <w:b/>
          <w:sz w:val="20"/>
        </w:rPr>
        <w:t>Worshipers</w:t>
      </w:r>
    </w:p>
    <w:p w14:paraId="7B134224" w14:textId="6BD87AA7" w:rsidR="008C2471" w:rsidRPr="00DD4CB0" w:rsidRDefault="008C2471" w:rsidP="00ED7677">
      <w:pPr>
        <w:rPr>
          <w:rFonts w:ascii="Arial" w:hAnsi="Arial" w:cs="Arial"/>
          <w:b/>
          <w:sz w:val="20"/>
        </w:rPr>
      </w:pPr>
      <w:r w:rsidRPr="00DD4CB0">
        <w:rPr>
          <w:rFonts w:ascii="Arial" w:hAnsi="Arial" w:cs="Arial"/>
          <w:b/>
          <w:sz w:val="20"/>
        </w:rPr>
        <w:t xml:space="preserve">   God the Father, the Son, and the Spirit are same in </w:t>
      </w:r>
      <w:r w:rsidR="0048262D" w:rsidRPr="00DD4CB0">
        <w:rPr>
          <w:rFonts w:ascii="Arial" w:hAnsi="Arial" w:cs="Arial"/>
          <w:b/>
          <w:sz w:val="20"/>
        </w:rPr>
        <w:t>power</w:t>
      </w:r>
      <w:r w:rsidRPr="00DD4CB0">
        <w:rPr>
          <w:rFonts w:ascii="Arial" w:hAnsi="Arial" w:cs="Arial"/>
          <w:b/>
          <w:sz w:val="20"/>
        </w:rPr>
        <w:t>, complete in unity, and are three in one.  Amen!</w:t>
      </w:r>
    </w:p>
    <w:p w14:paraId="5FDFD60D" w14:textId="77777777" w:rsidR="0045244A" w:rsidRPr="00DD4CB0" w:rsidRDefault="0045244A" w:rsidP="00634C2B">
      <w:pPr>
        <w:rPr>
          <w:rFonts w:ascii="Arial" w:hAnsi="Arial" w:cs="Arial"/>
          <w:b/>
          <w:sz w:val="20"/>
        </w:rPr>
      </w:pPr>
    </w:p>
    <w:p w14:paraId="29239F9E" w14:textId="77777777" w:rsidR="0045244A" w:rsidRPr="00DD4CB0" w:rsidRDefault="0045244A" w:rsidP="00634C2B">
      <w:pPr>
        <w:rPr>
          <w:rFonts w:ascii="Arial" w:hAnsi="Arial" w:cs="Arial"/>
          <w:i/>
          <w:sz w:val="20"/>
        </w:rPr>
      </w:pPr>
      <w:r w:rsidRPr="00DD4CB0">
        <w:rPr>
          <w:rFonts w:ascii="Arial" w:hAnsi="Arial" w:cs="Arial"/>
          <w:i/>
          <w:sz w:val="20"/>
        </w:rPr>
        <w:t>[Alternate Suggestions]</w:t>
      </w:r>
    </w:p>
    <w:p w14:paraId="56AF43A5" w14:textId="77777777" w:rsidR="002D2906" w:rsidRPr="00DD4CB0" w:rsidRDefault="002D2906" w:rsidP="002D2906">
      <w:pPr>
        <w:rPr>
          <w:rFonts w:ascii="Arial" w:hAnsi="Arial" w:cs="Arial"/>
          <w:sz w:val="20"/>
        </w:rPr>
      </w:pPr>
      <w:r w:rsidRPr="00DD4CB0">
        <w:rPr>
          <w:rFonts w:ascii="Arial" w:hAnsi="Arial" w:cs="Arial"/>
          <w:b/>
          <w:sz w:val="20"/>
        </w:rPr>
        <w:t>We Believe</w:t>
      </w:r>
      <w:r w:rsidR="00ED7677" w:rsidRPr="00DD4CB0">
        <w:rPr>
          <w:rFonts w:ascii="Arial" w:hAnsi="Arial" w:cs="Arial"/>
          <w:b/>
          <w:sz w:val="20"/>
        </w:rPr>
        <w:t xml:space="preserve">   </w:t>
      </w:r>
      <w:r w:rsidRPr="00DD4CB0">
        <w:rPr>
          <w:rFonts w:ascii="Arial" w:hAnsi="Arial" w:cs="Arial"/>
          <w:sz w:val="20"/>
        </w:rPr>
        <w:t>Matthew Hooper, Richie Fike, &amp; Travis Ryan, © Abundant Life Ministries UK (Admin. by EMI Christian Music Publishing (IMI)) Integrity Worship Music (Admin. by EMI Christian Music Publishing (IMI)) Integrity's Praise! Music (Admin. by EMI Christian Music Publishing (IMI)) Travis Ryan Music (Admin. by EMI Christian Music Publishing (IMI))</w:t>
      </w:r>
    </w:p>
    <w:p w14:paraId="1CC2E337" w14:textId="77777777" w:rsidR="0045244A" w:rsidRPr="00DD4CB0" w:rsidRDefault="0045244A" w:rsidP="00634C2B">
      <w:pPr>
        <w:rPr>
          <w:rFonts w:ascii="Arial" w:hAnsi="Arial" w:cs="Arial"/>
          <w:i/>
          <w:sz w:val="20"/>
        </w:rPr>
      </w:pPr>
      <w:r w:rsidRPr="00DD4CB0">
        <w:rPr>
          <w:rFonts w:ascii="Arial" w:hAnsi="Arial" w:cs="Arial"/>
          <w:b/>
          <w:sz w:val="20"/>
        </w:rPr>
        <w:t xml:space="preserve">This I Believe (The Creed) </w:t>
      </w:r>
      <w:r w:rsidRPr="00DD4CB0">
        <w:rPr>
          <w:rFonts w:ascii="Arial" w:hAnsi="Arial" w:cs="Arial"/>
          <w:i/>
          <w:sz w:val="20"/>
        </w:rPr>
        <w:t>Ben Fielding &amp; Matt Crocker, ©2014 Hillsong Music Publishing (Admin by Capitol CMG Publishing)</w:t>
      </w:r>
    </w:p>
    <w:p w14:paraId="7B937963" w14:textId="77777777" w:rsidR="002D2906" w:rsidRPr="00DD4CB0" w:rsidRDefault="002D2906" w:rsidP="00634C2B">
      <w:pPr>
        <w:rPr>
          <w:rFonts w:ascii="Arial" w:hAnsi="Arial" w:cs="Arial"/>
          <w:i/>
          <w:sz w:val="20"/>
        </w:rPr>
      </w:pPr>
      <w:r w:rsidRPr="00DD4CB0">
        <w:rPr>
          <w:rFonts w:ascii="Arial" w:hAnsi="Arial" w:cs="Arial"/>
          <w:b/>
          <w:i/>
          <w:sz w:val="20"/>
        </w:rPr>
        <w:t>-OR-</w:t>
      </w:r>
    </w:p>
    <w:p w14:paraId="63A4C4F2" w14:textId="77777777" w:rsidR="00FC2089" w:rsidRPr="00DD4CB0" w:rsidRDefault="00FC2089" w:rsidP="009863FB">
      <w:pPr>
        <w:rPr>
          <w:rFonts w:ascii="Arial" w:hAnsi="Arial" w:cs="Arial"/>
          <w:b/>
          <w:i/>
          <w:sz w:val="20"/>
        </w:rPr>
      </w:pPr>
      <w:r w:rsidRPr="00DD4CB0">
        <w:rPr>
          <w:rFonts w:ascii="Arial" w:hAnsi="Arial" w:cs="Arial"/>
          <w:i/>
          <w:sz w:val="20"/>
        </w:rPr>
        <w:t xml:space="preserve">Speak the historic </w:t>
      </w:r>
      <w:r w:rsidRPr="00DD4CB0">
        <w:rPr>
          <w:rFonts w:ascii="Arial" w:hAnsi="Arial" w:cs="Arial"/>
          <w:b/>
          <w:sz w:val="20"/>
        </w:rPr>
        <w:t>Apostles’ Creed</w:t>
      </w:r>
      <w:r w:rsidRPr="00DD4CB0">
        <w:rPr>
          <w:rFonts w:ascii="Arial" w:hAnsi="Arial" w:cs="Arial"/>
          <w:b/>
          <w:i/>
          <w:sz w:val="20"/>
        </w:rPr>
        <w:t xml:space="preserve"> </w:t>
      </w:r>
      <w:r w:rsidRPr="00DD4CB0">
        <w:rPr>
          <w:rFonts w:ascii="Arial" w:hAnsi="Arial" w:cs="Arial"/>
          <w:i/>
          <w:sz w:val="20"/>
        </w:rPr>
        <w:t>or</w:t>
      </w:r>
      <w:r w:rsidRPr="00DD4CB0">
        <w:rPr>
          <w:rFonts w:ascii="Arial" w:hAnsi="Arial" w:cs="Arial"/>
          <w:b/>
          <w:i/>
          <w:sz w:val="20"/>
        </w:rPr>
        <w:t xml:space="preserve"> </w:t>
      </w:r>
      <w:r w:rsidRPr="00DD4CB0">
        <w:rPr>
          <w:rFonts w:ascii="Arial" w:hAnsi="Arial" w:cs="Arial"/>
          <w:b/>
          <w:sz w:val="20"/>
        </w:rPr>
        <w:t>Nicene Creed</w:t>
      </w:r>
    </w:p>
    <w:p w14:paraId="43246D07" w14:textId="77777777" w:rsidR="00FC2089" w:rsidRPr="00DD4CB0" w:rsidRDefault="00FC2089" w:rsidP="009863FB">
      <w:pPr>
        <w:rPr>
          <w:rFonts w:ascii="Arial" w:hAnsi="Arial" w:cs="Arial"/>
          <w:b/>
          <w:i/>
          <w:sz w:val="20"/>
        </w:rPr>
      </w:pPr>
    </w:p>
    <w:p w14:paraId="67777BB5" w14:textId="77777777" w:rsidR="00FC2089" w:rsidRPr="00DD4CB0" w:rsidRDefault="00FC2089" w:rsidP="009863FB">
      <w:pPr>
        <w:rPr>
          <w:rFonts w:ascii="Arial" w:hAnsi="Arial" w:cs="Arial"/>
          <w:b/>
          <w:i/>
          <w:sz w:val="20"/>
        </w:rPr>
      </w:pPr>
    </w:p>
    <w:p w14:paraId="6DD1CA9C" w14:textId="77777777" w:rsidR="00FC2089" w:rsidRPr="00DD4CB0" w:rsidRDefault="00FC2089" w:rsidP="009863FB">
      <w:pPr>
        <w:rPr>
          <w:rFonts w:ascii="Arial" w:hAnsi="Arial" w:cs="Arial"/>
          <w:b/>
        </w:rPr>
      </w:pPr>
      <w:r w:rsidRPr="00DD4CB0">
        <w:rPr>
          <w:rFonts w:ascii="Arial" w:hAnsi="Arial" w:cs="Arial"/>
          <w:b/>
        </w:rPr>
        <w:t>Offerings</w:t>
      </w:r>
    </w:p>
    <w:p w14:paraId="2456A62E" w14:textId="77777777" w:rsidR="00FC2089" w:rsidRPr="00DD4CB0" w:rsidRDefault="00FC2089" w:rsidP="00634C2B">
      <w:pPr>
        <w:rPr>
          <w:rFonts w:ascii="Arial" w:hAnsi="Arial" w:cs="Arial"/>
          <w:i/>
          <w:sz w:val="20"/>
        </w:rPr>
      </w:pPr>
      <w:r w:rsidRPr="00DD4CB0">
        <w:rPr>
          <w:rFonts w:ascii="Arial" w:hAnsi="Arial" w:cs="Arial"/>
          <w:i/>
          <w:sz w:val="20"/>
        </w:rPr>
        <w:t>[Choose an unused song from elsewhere in the service, or program Special Music by worship team, choir, or soloist]</w:t>
      </w:r>
    </w:p>
    <w:p w14:paraId="2B31EE95" w14:textId="77777777" w:rsidR="002D2906" w:rsidRPr="00DD4CB0" w:rsidRDefault="002D2906" w:rsidP="00634C2B">
      <w:pPr>
        <w:rPr>
          <w:rFonts w:ascii="Arial" w:hAnsi="Arial" w:cs="Arial"/>
          <w:i/>
          <w:sz w:val="20"/>
        </w:rPr>
      </w:pPr>
    </w:p>
    <w:p w14:paraId="359A82A0" w14:textId="77777777" w:rsidR="00FC2089" w:rsidRPr="00DD4CB0" w:rsidRDefault="00FC2089" w:rsidP="00634C2B">
      <w:pPr>
        <w:rPr>
          <w:rFonts w:ascii="Arial" w:hAnsi="Arial" w:cs="Arial"/>
          <w:i/>
          <w:sz w:val="20"/>
        </w:rPr>
      </w:pPr>
    </w:p>
    <w:p w14:paraId="03920C52" w14:textId="77777777" w:rsidR="00FC2089" w:rsidRPr="00DD4CB0" w:rsidRDefault="00FC2089" w:rsidP="009863FB">
      <w:pPr>
        <w:jc w:val="center"/>
        <w:rPr>
          <w:rFonts w:ascii="Arial" w:hAnsi="Arial" w:cs="Arial"/>
          <w:b/>
          <w:sz w:val="28"/>
        </w:rPr>
      </w:pPr>
      <w:r w:rsidRPr="00DD4CB0">
        <w:rPr>
          <w:rFonts w:ascii="Arial" w:hAnsi="Arial" w:cs="Arial"/>
          <w:b/>
          <w:sz w:val="28"/>
        </w:rPr>
        <w:sym w:font="Wingdings 2" w:char="F085"/>
      </w:r>
      <w:r w:rsidRPr="00DD4CB0">
        <w:rPr>
          <w:rFonts w:ascii="Arial" w:hAnsi="Arial" w:cs="Arial"/>
          <w:b/>
          <w:sz w:val="28"/>
        </w:rPr>
        <w:t xml:space="preserve">  We Pray </w:t>
      </w:r>
      <w:r w:rsidRPr="00DD4CB0">
        <w:rPr>
          <w:rFonts w:ascii="Arial" w:hAnsi="Arial" w:cs="Arial"/>
          <w:b/>
          <w:sz w:val="28"/>
        </w:rPr>
        <w:sym w:font="Wingdings 2" w:char="F085"/>
      </w:r>
      <w:r w:rsidRPr="00DD4CB0">
        <w:rPr>
          <w:rFonts w:ascii="Arial" w:hAnsi="Arial" w:cs="Arial"/>
          <w:b/>
          <w:sz w:val="28"/>
        </w:rPr>
        <w:t xml:space="preserve"> </w:t>
      </w:r>
    </w:p>
    <w:p w14:paraId="14EF5140" w14:textId="77777777" w:rsidR="00FC2089" w:rsidRPr="00DD4CB0" w:rsidRDefault="00FC2089" w:rsidP="009863FB">
      <w:pPr>
        <w:jc w:val="center"/>
        <w:rPr>
          <w:rFonts w:ascii="Arial" w:hAnsi="Arial" w:cs="Arial"/>
          <w:i/>
          <w:sz w:val="20"/>
        </w:rPr>
      </w:pPr>
    </w:p>
    <w:p w14:paraId="3C0CC537" w14:textId="77777777" w:rsidR="00FC2089" w:rsidRPr="00DD4CB0" w:rsidRDefault="00FC2089" w:rsidP="009863FB">
      <w:pPr>
        <w:rPr>
          <w:rFonts w:ascii="Arial" w:hAnsi="Arial" w:cs="Arial"/>
          <w:b/>
        </w:rPr>
      </w:pPr>
      <w:r w:rsidRPr="00DD4CB0">
        <w:rPr>
          <w:rFonts w:ascii="Arial" w:hAnsi="Arial" w:cs="Arial"/>
          <w:b/>
        </w:rPr>
        <w:t>Prayers</w:t>
      </w:r>
    </w:p>
    <w:p w14:paraId="50F694F6" w14:textId="77777777" w:rsidR="00FC2089" w:rsidRPr="00DD4CB0" w:rsidRDefault="00FC2089" w:rsidP="00FC2089">
      <w:pPr>
        <w:rPr>
          <w:rFonts w:ascii="Arial" w:hAnsi="Arial" w:cs="Arial"/>
          <w:i/>
          <w:sz w:val="20"/>
        </w:rPr>
      </w:pPr>
      <w:r w:rsidRPr="00DD4CB0">
        <w:rPr>
          <w:rFonts w:ascii="Arial" w:hAnsi="Arial" w:cs="Arial"/>
          <w:i/>
          <w:sz w:val="20"/>
        </w:rPr>
        <w:t>[Worshipers appreciate the sincerity of informal, heartfelt prayer, in a simple prayer language they can use in daily life. These starters are offered to help facilitate spontaneity.]</w:t>
      </w:r>
    </w:p>
    <w:p w14:paraId="1EBD943C" w14:textId="77777777" w:rsidR="001C19E0" w:rsidRPr="00DD4CB0" w:rsidRDefault="001C19E0" w:rsidP="00FC2089">
      <w:pPr>
        <w:rPr>
          <w:rFonts w:ascii="Arial" w:hAnsi="Arial" w:cs="Arial"/>
          <w:i/>
          <w:sz w:val="20"/>
        </w:rPr>
      </w:pPr>
    </w:p>
    <w:p w14:paraId="69EC86BB" w14:textId="77777777" w:rsidR="001C19E0" w:rsidRPr="00DD4CB0" w:rsidRDefault="001C19E0" w:rsidP="00FC2089">
      <w:pPr>
        <w:rPr>
          <w:rFonts w:ascii="Arial" w:hAnsi="Arial" w:cs="Arial"/>
          <w:b/>
          <w:sz w:val="20"/>
        </w:rPr>
      </w:pPr>
      <w:r w:rsidRPr="00DD4CB0">
        <w:rPr>
          <w:rFonts w:ascii="Arial" w:hAnsi="Arial" w:cs="Arial"/>
          <w:b/>
          <w:sz w:val="20"/>
        </w:rPr>
        <w:t>Prayer Topic Starters</w:t>
      </w:r>
    </w:p>
    <w:p w14:paraId="6FBA44B7" w14:textId="77777777" w:rsidR="00DD4CB0" w:rsidRPr="00DD4CB0" w:rsidRDefault="00DD4CB0" w:rsidP="00DD4CB0">
      <w:pPr>
        <w:pStyle w:val="ListParagraph"/>
        <w:numPr>
          <w:ilvl w:val="0"/>
          <w:numId w:val="1"/>
        </w:numPr>
        <w:spacing w:line="276" w:lineRule="auto"/>
        <w:rPr>
          <w:rFonts w:ascii="Arial" w:hAnsi="Arial" w:cs="Arial"/>
          <w:sz w:val="20"/>
        </w:rPr>
      </w:pPr>
      <w:r w:rsidRPr="00DD4CB0">
        <w:rPr>
          <w:rFonts w:ascii="Arial" w:hAnsi="Arial" w:cs="Arial"/>
          <w:sz w:val="20"/>
        </w:rPr>
        <w:t>Pray for God’s strength in the areas of personal temptations</w:t>
      </w:r>
    </w:p>
    <w:p w14:paraId="57EB070E" w14:textId="77777777" w:rsidR="00DD4CB0" w:rsidRPr="00DD4CB0" w:rsidRDefault="00DD4CB0" w:rsidP="00DD4CB0">
      <w:pPr>
        <w:pStyle w:val="ListParagraph"/>
        <w:numPr>
          <w:ilvl w:val="0"/>
          <w:numId w:val="1"/>
        </w:numPr>
        <w:spacing w:line="276" w:lineRule="auto"/>
        <w:rPr>
          <w:rFonts w:ascii="Arial" w:hAnsi="Arial" w:cs="Arial"/>
          <w:sz w:val="20"/>
        </w:rPr>
      </w:pPr>
      <w:r w:rsidRPr="00DD4CB0">
        <w:rPr>
          <w:rFonts w:ascii="Arial" w:hAnsi="Arial" w:cs="Arial"/>
          <w:sz w:val="20"/>
        </w:rPr>
        <w:t>Ask the Holy Spirit to equip you for the journey that lies ahead</w:t>
      </w:r>
    </w:p>
    <w:p w14:paraId="6E7A978C" w14:textId="77777777" w:rsidR="00DD4CB0" w:rsidRPr="00DD4CB0" w:rsidRDefault="00DD4CB0" w:rsidP="00DD4CB0">
      <w:pPr>
        <w:pStyle w:val="ListParagraph"/>
        <w:numPr>
          <w:ilvl w:val="0"/>
          <w:numId w:val="1"/>
        </w:numPr>
        <w:spacing w:line="276" w:lineRule="auto"/>
        <w:rPr>
          <w:rFonts w:ascii="Arial" w:hAnsi="Arial" w:cs="Arial"/>
          <w:sz w:val="20"/>
        </w:rPr>
      </w:pPr>
      <w:r w:rsidRPr="00DD4CB0">
        <w:rPr>
          <w:rFonts w:ascii="Arial" w:hAnsi="Arial" w:cs="Arial"/>
          <w:sz w:val="20"/>
        </w:rPr>
        <w:t>Thank God for His incredible goodness and blessings</w:t>
      </w:r>
    </w:p>
    <w:p w14:paraId="7014D28A" w14:textId="77777777" w:rsidR="00DD4CB0" w:rsidRPr="00DD4CB0" w:rsidRDefault="00DD4CB0" w:rsidP="00DD4CB0">
      <w:pPr>
        <w:pStyle w:val="ListParagraph"/>
        <w:numPr>
          <w:ilvl w:val="0"/>
          <w:numId w:val="1"/>
        </w:numPr>
        <w:spacing w:line="276" w:lineRule="auto"/>
        <w:rPr>
          <w:rFonts w:ascii="Arial" w:hAnsi="Arial" w:cs="Arial"/>
          <w:sz w:val="20"/>
        </w:rPr>
      </w:pPr>
      <w:r w:rsidRPr="00DD4CB0">
        <w:rPr>
          <w:rFonts w:ascii="Arial" w:hAnsi="Arial" w:cs="Arial"/>
          <w:sz w:val="20"/>
        </w:rPr>
        <w:t>Ask the Lord for healing for those who are ill</w:t>
      </w:r>
    </w:p>
    <w:p w14:paraId="69DDDB8F" w14:textId="77777777" w:rsidR="00DD4CB0" w:rsidRPr="00DD4CB0" w:rsidRDefault="00DD4CB0" w:rsidP="00DD4CB0">
      <w:pPr>
        <w:pStyle w:val="ListParagraph"/>
        <w:numPr>
          <w:ilvl w:val="0"/>
          <w:numId w:val="1"/>
        </w:numPr>
        <w:spacing w:line="276" w:lineRule="auto"/>
        <w:rPr>
          <w:rFonts w:ascii="Arial" w:hAnsi="Arial" w:cs="Arial"/>
          <w:sz w:val="20"/>
        </w:rPr>
      </w:pPr>
      <w:r w:rsidRPr="00DD4CB0">
        <w:rPr>
          <w:rFonts w:ascii="Arial" w:hAnsi="Arial" w:cs="Arial"/>
          <w:sz w:val="20"/>
        </w:rPr>
        <w:lastRenderedPageBreak/>
        <w:t>Pray for your enemies and ask God to heal your heart</w:t>
      </w:r>
    </w:p>
    <w:p w14:paraId="14913537" w14:textId="77777777" w:rsidR="008C1FF1" w:rsidRPr="00DD4CB0" w:rsidRDefault="008C1FF1" w:rsidP="008C1FF1">
      <w:pPr>
        <w:rPr>
          <w:rFonts w:ascii="Arial" w:hAnsi="Arial" w:cs="Arial"/>
          <w:sz w:val="20"/>
        </w:rPr>
      </w:pPr>
    </w:p>
    <w:p w14:paraId="21B33BD3" w14:textId="77777777" w:rsidR="008C1FF1" w:rsidRPr="00DD4CB0" w:rsidRDefault="008C1FF1" w:rsidP="008C1FF1">
      <w:pPr>
        <w:rPr>
          <w:rFonts w:ascii="Arial" w:hAnsi="Arial" w:cs="Arial"/>
          <w:sz w:val="20"/>
        </w:rPr>
      </w:pPr>
    </w:p>
    <w:p w14:paraId="740AD402" w14:textId="77777777" w:rsidR="008C1FF1" w:rsidRPr="00DD4CB0" w:rsidRDefault="008C1FF1" w:rsidP="008C1FF1">
      <w:pPr>
        <w:rPr>
          <w:rFonts w:ascii="Arial" w:hAnsi="Arial" w:cs="Arial"/>
          <w:b/>
        </w:rPr>
      </w:pPr>
      <w:r w:rsidRPr="00DD4CB0">
        <w:rPr>
          <w:rFonts w:ascii="Arial" w:hAnsi="Arial" w:cs="Arial"/>
          <w:b/>
        </w:rPr>
        <w:t>The Lord’s Prayer</w:t>
      </w:r>
    </w:p>
    <w:p w14:paraId="5E744012" w14:textId="77777777" w:rsidR="008C1FF1" w:rsidRPr="00DD4CB0" w:rsidRDefault="008C1FF1" w:rsidP="008C1FF1">
      <w:pPr>
        <w:rPr>
          <w:rFonts w:ascii="Arial" w:hAnsi="Arial" w:cs="Arial"/>
          <w:i/>
          <w:sz w:val="20"/>
        </w:rPr>
      </w:pPr>
      <w:r w:rsidRPr="00DD4CB0">
        <w:rPr>
          <w:rFonts w:ascii="Arial" w:hAnsi="Arial" w:cs="Arial"/>
          <w:i/>
          <w:sz w:val="20"/>
        </w:rPr>
        <w:t>[Consider singing the Lord’s Prayer on occasion, a capella or with accompaniment]</w:t>
      </w:r>
    </w:p>
    <w:p w14:paraId="2CCAC962" w14:textId="77777777" w:rsidR="008C1FF1" w:rsidRPr="00DD4CB0" w:rsidRDefault="008C1FF1" w:rsidP="008C1FF1">
      <w:pPr>
        <w:rPr>
          <w:rFonts w:ascii="Arial" w:hAnsi="Arial" w:cs="Arial"/>
          <w:i/>
          <w:sz w:val="20"/>
        </w:rPr>
      </w:pPr>
    </w:p>
    <w:p w14:paraId="7A9C7C14" w14:textId="77777777" w:rsidR="008C1FF1" w:rsidRPr="00DD4CB0" w:rsidRDefault="008C1FF1" w:rsidP="008C1FF1">
      <w:pPr>
        <w:rPr>
          <w:rFonts w:ascii="Arial" w:hAnsi="Arial" w:cs="Arial"/>
          <w:b/>
          <w:sz w:val="20"/>
        </w:rPr>
      </w:pPr>
      <w:r w:rsidRPr="00DD4CB0">
        <w:rPr>
          <w:rFonts w:ascii="Arial" w:hAnsi="Arial" w:cs="Arial"/>
          <w:i/>
          <w:sz w:val="20"/>
        </w:rPr>
        <w:t xml:space="preserve">   </w:t>
      </w:r>
      <w:r w:rsidRPr="00DD4CB0">
        <w:rPr>
          <w:rFonts w:ascii="Arial" w:hAnsi="Arial" w:cs="Arial"/>
          <w:b/>
          <w:sz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p>
    <w:p w14:paraId="60511668" w14:textId="77777777" w:rsidR="008C1FF1" w:rsidRPr="00DD4CB0" w:rsidRDefault="008C1FF1" w:rsidP="008C1FF1">
      <w:pPr>
        <w:rPr>
          <w:rFonts w:ascii="Arial" w:hAnsi="Arial" w:cs="Arial"/>
          <w:b/>
          <w:sz w:val="20"/>
        </w:rPr>
      </w:pPr>
      <w:r w:rsidRPr="00DD4CB0">
        <w:rPr>
          <w:rFonts w:ascii="Arial" w:hAnsi="Arial" w:cs="Arial"/>
          <w:b/>
          <w:sz w:val="20"/>
        </w:rPr>
        <w:t xml:space="preserve">   For Thine is the kingdom, and the power, and the glory, forever and ever. Amen.</w:t>
      </w:r>
    </w:p>
    <w:p w14:paraId="21D57976" w14:textId="77777777" w:rsidR="008C1FF1" w:rsidRPr="00DD4CB0" w:rsidRDefault="008C1FF1" w:rsidP="008C1FF1">
      <w:pPr>
        <w:rPr>
          <w:rFonts w:ascii="Arial" w:hAnsi="Arial" w:cs="Arial"/>
          <w:b/>
          <w:sz w:val="20"/>
        </w:rPr>
      </w:pPr>
    </w:p>
    <w:p w14:paraId="15A16A01" w14:textId="77777777" w:rsidR="008C1FF1" w:rsidRPr="00DD4CB0" w:rsidRDefault="008C1FF1" w:rsidP="008C1FF1">
      <w:pPr>
        <w:rPr>
          <w:rFonts w:ascii="Arial" w:hAnsi="Arial" w:cs="Arial"/>
          <w:b/>
          <w:sz w:val="20"/>
        </w:rPr>
      </w:pPr>
      <w:r w:rsidRPr="00DD4CB0">
        <w:rPr>
          <w:rFonts w:ascii="Arial" w:hAnsi="Arial" w:cs="Arial"/>
          <w:b/>
          <w:noProof/>
          <w:sz w:val="20"/>
        </w:rPr>
        <mc:AlternateContent>
          <mc:Choice Requires="wps">
            <w:drawing>
              <wp:anchor distT="0" distB="0" distL="114300" distR="114300" simplePos="0" relativeHeight="251660288" behindDoc="0" locked="0" layoutInCell="1" allowOverlap="1" wp14:anchorId="6EBD5388" wp14:editId="703A8695">
                <wp:simplePos x="0" y="0"/>
                <wp:positionH relativeFrom="column">
                  <wp:posOffset>57149</wp:posOffset>
                </wp:positionH>
                <wp:positionV relativeFrom="paragraph">
                  <wp:posOffset>162560</wp:posOffset>
                </wp:positionV>
                <wp:extent cx="5781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81675" cy="38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20B24"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12.8pt" to="45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" strokecolor="black [3213]" strokeweight="1.5pt"/>
            </w:pict>
          </mc:Fallback>
        </mc:AlternateContent>
      </w:r>
    </w:p>
    <w:p w14:paraId="6C6C5C70" w14:textId="77777777" w:rsidR="008C1FF1" w:rsidRPr="00DD4CB0" w:rsidRDefault="008C1FF1" w:rsidP="008C1FF1">
      <w:pPr>
        <w:rPr>
          <w:rFonts w:ascii="Arial" w:hAnsi="Arial" w:cs="Arial"/>
          <w:b/>
          <w:sz w:val="20"/>
        </w:rPr>
      </w:pPr>
    </w:p>
    <w:p w14:paraId="142317BF" w14:textId="77777777" w:rsidR="008C1FF1" w:rsidRPr="00DD4CB0" w:rsidRDefault="008C1FF1" w:rsidP="008C1FF1">
      <w:pPr>
        <w:jc w:val="center"/>
        <w:rPr>
          <w:rFonts w:ascii="Arial" w:hAnsi="Arial" w:cs="Arial"/>
          <w:i/>
          <w:sz w:val="20"/>
        </w:rPr>
      </w:pPr>
      <w:r w:rsidRPr="00DD4CB0">
        <w:rPr>
          <w:rFonts w:ascii="Arial" w:hAnsi="Arial" w:cs="Arial"/>
          <w:i/>
          <w:sz w:val="20"/>
        </w:rPr>
        <w:t>[A Communion option is provided for churches celebrating the Lord’s Supper]</w:t>
      </w:r>
    </w:p>
    <w:p w14:paraId="2152B2F6" w14:textId="77777777" w:rsidR="008C1FF1" w:rsidRPr="00DD4CB0" w:rsidRDefault="008C1FF1" w:rsidP="008C1FF1">
      <w:pPr>
        <w:jc w:val="center"/>
        <w:rPr>
          <w:rFonts w:ascii="Arial" w:hAnsi="Arial" w:cs="Arial"/>
          <w:i/>
          <w:sz w:val="20"/>
        </w:rPr>
      </w:pPr>
    </w:p>
    <w:p w14:paraId="7CA84029" w14:textId="77777777" w:rsidR="008C1FF1" w:rsidRPr="00DD4CB0" w:rsidRDefault="008C1FF1" w:rsidP="008C1FF1">
      <w:pPr>
        <w:jc w:val="center"/>
        <w:rPr>
          <w:rFonts w:ascii="Arial" w:hAnsi="Arial" w:cs="Arial"/>
          <w:b/>
          <w:sz w:val="28"/>
        </w:rPr>
      </w:pPr>
      <w:r w:rsidRPr="00DD4CB0">
        <w:rPr>
          <w:rFonts w:ascii="Arial" w:hAnsi="Arial" w:cs="Arial"/>
          <w:b/>
          <w:sz w:val="28"/>
        </w:rPr>
        <w:sym w:font="Wingdings 2" w:char="F085"/>
      </w:r>
      <w:r w:rsidRPr="00DD4CB0">
        <w:rPr>
          <w:rFonts w:ascii="Arial" w:hAnsi="Arial" w:cs="Arial"/>
          <w:b/>
          <w:sz w:val="28"/>
        </w:rPr>
        <w:t xml:space="preserve">  We Celebrate the Lord’s Supper  </w:t>
      </w:r>
      <w:r w:rsidRPr="00DD4CB0">
        <w:rPr>
          <w:rFonts w:ascii="Arial" w:hAnsi="Arial" w:cs="Arial"/>
          <w:b/>
          <w:sz w:val="28"/>
        </w:rPr>
        <w:sym w:font="Wingdings 2" w:char="F085"/>
      </w:r>
      <w:r w:rsidRPr="00DD4CB0">
        <w:rPr>
          <w:rFonts w:ascii="Arial" w:hAnsi="Arial" w:cs="Arial"/>
          <w:b/>
          <w:sz w:val="28"/>
        </w:rPr>
        <w:t xml:space="preserve"> </w:t>
      </w:r>
    </w:p>
    <w:p w14:paraId="5DB258F5" w14:textId="77777777" w:rsidR="008C1FF1" w:rsidRPr="00DD4CB0" w:rsidRDefault="008C1FF1" w:rsidP="008C1FF1">
      <w:pPr>
        <w:jc w:val="center"/>
        <w:rPr>
          <w:rFonts w:ascii="Arial" w:hAnsi="Arial" w:cs="Arial"/>
          <w:i/>
          <w:sz w:val="20"/>
        </w:rPr>
      </w:pPr>
      <w:r w:rsidRPr="00DD4CB0">
        <w:rPr>
          <w:rFonts w:ascii="Arial" w:hAnsi="Arial" w:cs="Arial"/>
          <w:i/>
          <w:sz w:val="20"/>
        </w:rPr>
        <w:t>Here our Lord gives to us His own Body and Blood for the forgiveness of all our sins.</w:t>
      </w:r>
    </w:p>
    <w:p w14:paraId="1E0B96C8" w14:textId="77777777" w:rsidR="008C1FF1" w:rsidRPr="00DD4CB0" w:rsidRDefault="008C1FF1" w:rsidP="008C1FF1">
      <w:pPr>
        <w:jc w:val="center"/>
        <w:rPr>
          <w:rFonts w:ascii="Arial" w:hAnsi="Arial" w:cs="Arial"/>
          <w:sz w:val="20"/>
        </w:rPr>
      </w:pPr>
    </w:p>
    <w:p w14:paraId="613B6621" w14:textId="7C81B7D6" w:rsidR="008C1FF1" w:rsidRDefault="008C1FF1" w:rsidP="008C1FF1">
      <w:pPr>
        <w:rPr>
          <w:rFonts w:ascii="Arial" w:hAnsi="Arial" w:cs="Arial"/>
          <w:b/>
        </w:rPr>
      </w:pPr>
      <w:r w:rsidRPr="00DD4CB0">
        <w:rPr>
          <w:rFonts w:ascii="Arial" w:hAnsi="Arial" w:cs="Arial"/>
          <w:b/>
        </w:rPr>
        <w:t>We Prepar</w:t>
      </w:r>
      <w:r w:rsidR="00DD4CB0">
        <w:rPr>
          <w:rFonts w:ascii="Arial" w:hAnsi="Arial" w:cs="Arial"/>
          <w:b/>
        </w:rPr>
        <w:t>e</w:t>
      </w:r>
    </w:p>
    <w:p w14:paraId="09D67386" w14:textId="36F0955B" w:rsidR="00DD4CB0" w:rsidRDefault="00DD4CB0" w:rsidP="008C1FF1">
      <w:pPr>
        <w:rPr>
          <w:rFonts w:ascii="Arial" w:hAnsi="Arial" w:cs="Arial"/>
          <w:i/>
          <w:sz w:val="20"/>
          <w:szCs w:val="20"/>
        </w:rPr>
      </w:pPr>
      <w:r>
        <w:rPr>
          <w:rFonts w:ascii="Arial" w:hAnsi="Arial" w:cs="Arial"/>
          <w:i/>
          <w:sz w:val="20"/>
          <w:szCs w:val="20"/>
        </w:rPr>
        <w:t>Pastor / Worship Leader</w:t>
      </w:r>
    </w:p>
    <w:p w14:paraId="469E96EE" w14:textId="3700BC4E" w:rsidR="00DD4CB0" w:rsidRDefault="00DD4CB0" w:rsidP="008C1FF1">
      <w:pPr>
        <w:rPr>
          <w:rFonts w:ascii="Arial" w:hAnsi="Arial" w:cs="Arial"/>
          <w:i/>
          <w:sz w:val="20"/>
          <w:szCs w:val="20"/>
        </w:rPr>
      </w:pPr>
      <w:r>
        <w:rPr>
          <w:rFonts w:ascii="Arial" w:hAnsi="Arial" w:cs="Arial"/>
          <w:i/>
          <w:sz w:val="20"/>
          <w:szCs w:val="20"/>
        </w:rPr>
        <w:t xml:space="preserve">   For 40 days, as Jesus fasted and prayed in the wilderness, he was tempted by God’s adversary- Satan.  Satan knew that Jesus was fasting and tempted him to turn stones into bread.  Jesus responded, “Man shall not live on bread alone, but on every word that comes from the mouth of God.”  He held fast to the God’s truthful word, prioritizing obedience and devotion to the Father over his own desire for food.  </w:t>
      </w:r>
    </w:p>
    <w:p w14:paraId="3244C59E" w14:textId="135E0A9B" w:rsidR="00DD4CB0" w:rsidRDefault="00DD4CB0" w:rsidP="008C1FF1">
      <w:pPr>
        <w:rPr>
          <w:rFonts w:ascii="Arial" w:hAnsi="Arial" w:cs="Arial"/>
          <w:i/>
          <w:sz w:val="20"/>
          <w:szCs w:val="20"/>
        </w:rPr>
      </w:pPr>
    </w:p>
    <w:p w14:paraId="19C9855F" w14:textId="101BC277" w:rsidR="00DD4CB0" w:rsidRDefault="00DD4CB0" w:rsidP="008C1FF1">
      <w:pPr>
        <w:rPr>
          <w:rFonts w:ascii="Arial" w:hAnsi="Arial" w:cs="Arial"/>
          <w:b/>
          <w:sz w:val="20"/>
          <w:szCs w:val="20"/>
        </w:rPr>
      </w:pPr>
      <w:r>
        <w:rPr>
          <w:rFonts w:ascii="Arial" w:hAnsi="Arial" w:cs="Arial"/>
          <w:b/>
          <w:sz w:val="20"/>
          <w:szCs w:val="20"/>
        </w:rPr>
        <w:t>Worshipers</w:t>
      </w:r>
    </w:p>
    <w:p w14:paraId="140019B6" w14:textId="7D4E6D4D" w:rsidR="00DD4CB0" w:rsidRDefault="00DD4CB0" w:rsidP="008C1FF1">
      <w:pPr>
        <w:rPr>
          <w:rFonts w:ascii="Arial" w:hAnsi="Arial" w:cs="Arial"/>
          <w:b/>
          <w:sz w:val="20"/>
          <w:szCs w:val="20"/>
        </w:rPr>
      </w:pPr>
      <w:r>
        <w:rPr>
          <w:rFonts w:ascii="Arial" w:hAnsi="Arial" w:cs="Arial"/>
          <w:b/>
          <w:sz w:val="20"/>
          <w:szCs w:val="20"/>
        </w:rPr>
        <w:t xml:space="preserve">   </w:t>
      </w:r>
      <w:r w:rsidR="00F15A11">
        <w:rPr>
          <w:rFonts w:ascii="Arial" w:hAnsi="Arial" w:cs="Arial"/>
          <w:b/>
          <w:sz w:val="20"/>
          <w:szCs w:val="20"/>
        </w:rPr>
        <w:t>The body needs food to live, but the soul needs the nourishment of the Spirit.</w:t>
      </w:r>
    </w:p>
    <w:p w14:paraId="44C41550" w14:textId="31727F19" w:rsidR="00F15A11" w:rsidRDefault="00F15A11" w:rsidP="008C1FF1">
      <w:pPr>
        <w:rPr>
          <w:rFonts w:ascii="Arial" w:hAnsi="Arial" w:cs="Arial"/>
          <w:b/>
          <w:sz w:val="20"/>
          <w:szCs w:val="20"/>
        </w:rPr>
      </w:pPr>
    </w:p>
    <w:p w14:paraId="10829E2E" w14:textId="59192735" w:rsidR="00F15A11" w:rsidRDefault="00F15A11" w:rsidP="008C1FF1">
      <w:pPr>
        <w:rPr>
          <w:rFonts w:ascii="Arial" w:hAnsi="Arial" w:cs="Arial"/>
          <w:i/>
          <w:sz w:val="20"/>
          <w:szCs w:val="20"/>
        </w:rPr>
      </w:pPr>
      <w:r>
        <w:rPr>
          <w:rFonts w:ascii="Arial" w:hAnsi="Arial" w:cs="Arial"/>
          <w:i/>
          <w:sz w:val="20"/>
          <w:szCs w:val="20"/>
        </w:rPr>
        <w:t>Pastor/ Worship Leader</w:t>
      </w:r>
    </w:p>
    <w:p w14:paraId="3502024F" w14:textId="32235635" w:rsidR="00F15A11" w:rsidRDefault="00F15A11" w:rsidP="008C1FF1">
      <w:pPr>
        <w:rPr>
          <w:rFonts w:ascii="Arial" w:hAnsi="Arial" w:cs="Arial"/>
          <w:i/>
          <w:sz w:val="20"/>
          <w:szCs w:val="20"/>
        </w:rPr>
      </w:pPr>
      <w:r>
        <w:rPr>
          <w:rFonts w:ascii="Arial" w:hAnsi="Arial" w:cs="Arial"/>
          <w:i/>
          <w:sz w:val="20"/>
          <w:szCs w:val="20"/>
        </w:rPr>
        <w:t xml:space="preserve">   When we find ourselves in the wildernesses of life, tempted, hungry, and thirsty, may we be nourished by the Word of God, encouraged by Jesus’ example set before us, and satisfied by the Holy Spirit.  </w:t>
      </w:r>
    </w:p>
    <w:p w14:paraId="10AF1037" w14:textId="270DC31B" w:rsidR="00F15A11" w:rsidRDefault="00F15A11" w:rsidP="008C1FF1">
      <w:pPr>
        <w:rPr>
          <w:rFonts w:ascii="Arial" w:hAnsi="Arial" w:cs="Arial"/>
          <w:i/>
          <w:sz w:val="20"/>
          <w:szCs w:val="20"/>
        </w:rPr>
      </w:pPr>
    </w:p>
    <w:p w14:paraId="5602B454" w14:textId="054E6105" w:rsidR="00F15A11" w:rsidRDefault="00F15A11" w:rsidP="008C1FF1">
      <w:pPr>
        <w:rPr>
          <w:rFonts w:ascii="Arial" w:hAnsi="Arial" w:cs="Arial"/>
          <w:b/>
          <w:sz w:val="20"/>
          <w:szCs w:val="20"/>
        </w:rPr>
      </w:pPr>
      <w:r>
        <w:rPr>
          <w:rFonts w:ascii="Arial" w:hAnsi="Arial" w:cs="Arial"/>
          <w:b/>
          <w:sz w:val="20"/>
          <w:szCs w:val="20"/>
        </w:rPr>
        <w:t>Worshipers</w:t>
      </w:r>
    </w:p>
    <w:p w14:paraId="2AECB8FC" w14:textId="1E043114" w:rsidR="00F15A11" w:rsidRDefault="00F15A11" w:rsidP="008C1FF1">
      <w:pPr>
        <w:rPr>
          <w:rFonts w:ascii="Arial" w:hAnsi="Arial" w:cs="Arial"/>
          <w:b/>
          <w:sz w:val="20"/>
          <w:szCs w:val="20"/>
        </w:rPr>
      </w:pPr>
      <w:r>
        <w:rPr>
          <w:rFonts w:ascii="Arial" w:hAnsi="Arial" w:cs="Arial"/>
          <w:b/>
          <w:sz w:val="20"/>
          <w:szCs w:val="20"/>
        </w:rPr>
        <w:t xml:space="preserve">   For this bread, the body of our Lord, and the blessing of this cup, the Lord’s blood, provides all we need to live.  By His blood and body, we are forgiven from our sins.</w:t>
      </w:r>
    </w:p>
    <w:p w14:paraId="21DB8A02" w14:textId="7E4A3BF9" w:rsidR="00F15A11" w:rsidRDefault="00F15A11" w:rsidP="008C1FF1">
      <w:pPr>
        <w:rPr>
          <w:rFonts w:ascii="Arial" w:hAnsi="Arial" w:cs="Arial"/>
          <w:b/>
          <w:sz w:val="20"/>
          <w:szCs w:val="20"/>
        </w:rPr>
      </w:pPr>
    </w:p>
    <w:p w14:paraId="00EBCA14" w14:textId="2F3B61CD" w:rsidR="00F15A11" w:rsidRDefault="00F15A11" w:rsidP="008C1FF1">
      <w:pPr>
        <w:rPr>
          <w:rFonts w:ascii="Arial" w:hAnsi="Arial" w:cs="Arial"/>
          <w:i/>
          <w:sz w:val="20"/>
          <w:szCs w:val="20"/>
        </w:rPr>
      </w:pPr>
      <w:r>
        <w:rPr>
          <w:rFonts w:ascii="Arial" w:hAnsi="Arial" w:cs="Arial"/>
          <w:i/>
          <w:sz w:val="20"/>
          <w:szCs w:val="20"/>
        </w:rPr>
        <w:t>Pastor / Worship Leader</w:t>
      </w:r>
    </w:p>
    <w:p w14:paraId="1423CE31" w14:textId="4C1A78FB" w:rsidR="00F15A11" w:rsidRPr="00F15A11" w:rsidRDefault="00F15A11" w:rsidP="008C1FF1">
      <w:pPr>
        <w:rPr>
          <w:rFonts w:ascii="Arial" w:hAnsi="Arial" w:cs="Arial"/>
          <w:i/>
          <w:sz w:val="20"/>
          <w:szCs w:val="20"/>
        </w:rPr>
      </w:pPr>
      <w:r>
        <w:rPr>
          <w:rFonts w:ascii="Arial" w:hAnsi="Arial" w:cs="Arial"/>
          <w:i/>
          <w:sz w:val="20"/>
          <w:szCs w:val="20"/>
        </w:rPr>
        <w:t xml:space="preserve">   Satisfy our souls, Lord. Nourish us and strengthen us with Your life.  Amen.  </w:t>
      </w:r>
    </w:p>
    <w:p w14:paraId="78764467" w14:textId="77777777" w:rsidR="00DD4CB0" w:rsidRPr="00DD4CB0" w:rsidRDefault="00DD4CB0" w:rsidP="008C1FF1">
      <w:pPr>
        <w:rPr>
          <w:rFonts w:ascii="Arial" w:hAnsi="Arial" w:cs="Arial"/>
          <w:i/>
          <w:sz w:val="20"/>
          <w:szCs w:val="20"/>
        </w:rPr>
      </w:pPr>
    </w:p>
    <w:p w14:paraId="3EC9ED89" w14:textId="77777777" w:rsidR="008C1FF1" w:rsidRPr="00DD4CB0" w:rsidRDefault="008C1FF1" w:rsidP="008C1FF1">
      <w:pPr>
        <w:rPr>
          <w:rFonts w:ascii="Arial" w:hAnsi="Arial" w:cs="Arial"/>
          <w:i/>
          <w:sz w:val="20"/>
        </w:rPr>
      </w:pPr>
    </w:p>
    <w:p w14:paraId="63AA69AC" w14:textId="77777777" w:rsidR="008C1FF1" w:rsidRPr="00DD4CB0" w:rsidRDefault="00FF1DE0" w:rsidP="008C1FF1">
      <w:pPr>
        <w:rPr>
          <w:rFonts w:ascii="Arial" w:hAnsi="Arial" w:cs="Arial"/>
          <w:b/>
        </w:rPr>
      </w:pPr>
      <w:r w:rsidRPr="00DD4CB0">
        <w:rPr>
          <w:rFonts w:ascii="Arial" w:hAnsi="Arial" w:cs="Arial"/>
          <w:b/>
        </w:rPr>
        <w:t>Words of Institution</w:t>
      </w:r>
    </w:p>
    <w:p w14:paraId="1BA4E193" w14:textId="77777777" w:rsidR="00FF1DE0" w:rsidRPr="00DD4CB0" w:rsidRDefault="00FF1DE0" w:rsidP="008C1FF1">
      <w:pPr>
        <w:rPr>
          <w:rFonts w:ascii="Arial" w:hAnsi="Arial" w:cs="Arial"/>
          <w:b/>
        </w:rPr>
      </w:pPr>
    </w:p>
    <w:p w14:paraId="1F6E8212" w14:textId="77777777" w:rsidR="00FF1DE0" w:rsidRPr="00DD4CB0" w:rsidRDefault="00FF1DE0" w:rsidP="008C1FF1">
      <w:pPr>
        <w:rPr>
          <w:rFonts w:ascii="Arial" w:hAnsi="Arial" w:cs="Arial"/>
          <w:b/>
        </w:rPr>
      </w:pPr>
      <w:r w:rsidRPr="00DD4CB0">
        <w:rPr>
          <w:rFonts w:ascii="Arial" w:hAnsi="Arial" w:cs="Arial"/>
          <w:b/>
        </w:rPr>
        <w:t>Music During Communion</w:t>
      </w:r>
    </w:p>
    <w:p w14:paraId="5956782F" w14:textId="77777777" w:rsidR="00C0254F" w:rsidRPr="00280F07" w:rsidRDefault="00C0254F" w:rsidP="00280F07">
      <w:pPr>
        <w:pStyle w:val="Heading2"/>
        <w:shd w:val="clear" w:color="auto" w:fill="FFFFFF"/>
        <w:jc w:val="center"/>
        <w:rPr>
          <w:rFonts w:ascii="Arial" w:hAnsi="Arial" w:cs="Arial"/>
          <w:color w:val="000000" w:themeColor="text1"/>
          <w:sz w:val="20"/>
          <w:szCs w:val="20"/>
        </w:rPr>
      </w:pPr>
      <w:r w:rsidRPr="00280F07">
        <w:rPr>
          <w:rFonts w:ascii="Arial" w:hAnsi="Arial" w:cs="Arial"/>
          <w:b/>
          <w:bCs/>
          <w:color w:val="000000" w:themeColor="text1"/>
          <w:sz w:val="20"/>
          <w:szCs w:val="20"/>
        </w:rPr>
        <w:t>Thank You Jesus For The Blood</w:t>
      </w:r>
    </w:p>
    <w:p w14:paraId="654D8E5F" w14:textId="77777777" w:rsidR="00C0254F" w:rsidRPr="00F36A17" w:rsidRDefault="00C0254F" w:rsidP="00280F07">
      <w:pPr>
        <w:shd w:val="clear" w:color="auto" w:fill="FFFFFF"/>
        <w:jc w:val="center"/>
        <w:rPr>
          <w:rFonts w:ascii="Arial" w:hAnsi="Arial" w:cs="Arial"/>
          <w:color w:val="000000" w:themeColor="text1"/>
          <w:sz w:val="20"/>
          <w:szCs w:val="20"/>
        </w:rPr>
      </w:pPr>
      <w:r w:rsidRPr="00F36A17">
        <w:rPr>
          <w:rFonts w:ascii="Arial" w:hAnsi="Arial" w:cs="Arial"/>
          <w:color w:val="000000" w:themeColor="text1"/>
          <w:sz w:val="20"/>
          <w:szCs w:val="20"/>
        </w:rPr>
        <w:t>Bryan McCleery | Charity Gayle | David Gentiles | Elisha Albright Hoffman | John Hart Stockton | Ryan Kennedy | Steven Musso</w:t>
      </w:r>
      <w:r w:rsidRPr="00280F07">
        <w:rPr>
          <w:rFonts w:ascii="Arial" w:hAnsi="Arial" w:cs="Arial"/>
          <w:color w:val="000000" w:themeColor="text1"/>
          <w:sz w:val="20"/>
          <w:szCs w:val="20"/>
        </w:rPr>
        <w:t xml:space="preserve">, </w:t>
      </w:r>
      <w:r w:rsidRPr="00F36A17">
        <w:rPr>
          <w:rFonts w:ascii="Arial" w:hAnsi="Arial" w:cs="Arial"/>
          <w:color w:val="000000" w:themeColor="text1"/>
          <w:sz w:val="20"/>
          <w:szCs w:val="20"/>
        </w:rPr>
        <w:t>© Come Up Kings Publishing (Admin. by Watershed Music Group (Admin. by Capitol CMG Publishing))</w:t>
      </w:r>
      <w:r w:rsidRPr="00280F07">
        <w:rPr>
          <w:rFonts w:ascii="Arial" w:hAnsi="Arial" w:cs="Arial"/>
          <w:color w:val="000000" w:themeColor="text1"/>
          <w:sz w:val="20"/>
          <w:szCs w:val="20"/>
        </w:rPr>
        <w:t xml:space="preserve"> </w:t>
      </w:r>
      <w:r w:rsidRPr="00F36A17">
        <w:rPr>
          <w:rFonts w:ascii="Arial" w:hAnsi="Arial" w:cs="Arial"/>
          <w:color w:val="000000" w:themeColor="text1"/>
          <w:sz w:val="20"/>
          <w:szCs w:val="20"/>
        </w:rPr>
        <w:t>ComissionMusic (Admin. by Watershed Music Group (Admin. by Capitol CMG Publishing))</w:t>
      </w:r>
      <w:r w:rsidRPr="00280F07">
        <w:rPr>
          <w:rFonts w:ascii="Arial" w:hAnsi="Arial" w:cs="Arial"/>
          <w:color w:val="000000" w:themeColor="text1"/>
          <w:sz w:val="20"/>
          <w:szCs w:val="20"/>
        </w:rPr>
        <w:t xml:space="preserve"> </w:t>
      </w:r>
      <w:r w:rsidRPr="00F36A17">
        <w:rPr>
          <w:rFonts w:ascii="Arial" w:hAnsi="Arial" w:cs="Arial"/>
          <w:color w:val="000000" w:themeColor="text1"/>
          <w:sz w:val="20"/>
          <w:szCs w:val="20"/>
        </w:rPr>
        <w:t>Gather House Music (Admin. by Watershed Music Group (Admin. by Capitol CMG Publishing))</w:t>
      </w:r>
      <w:r w:rsidRPr="00280F07">
        <w:rPr>
          <w:rFonts w:ascii="Arial" w:hAnsi="Arial" w:cs="Arial"/>
          <w:color w:val="000000" w:themeColor="text1"/>
          <w:sz w:val="20"/>
          <w:szCs w:val="20"/>
        </w:rPr>
        <w:t xml:space="preserve"> </w:t>
      </w:r>
      <w:r w:rsidRPr="00F36A17">
        <w:rPr>
          <w:rFonts w:ascii="Arial" w:hAnsi="Arial" w:cs="Arial"/>
          <w:color w:val="000000" w:themeColor="text1"/>
          <w:sz w:val="20"/>
          <w:szCs w:val="20"/>
        </w:rPr>
        <w:t>McCleery MSC (Admin. by Watershed Music Group (Admin. by Capitol CMG Publishing))</w:t>
      </w:r>
      <w:r w:rsidRPr="00280F07">
        <w:rPr>
          <w:rFonts w:ascii="Arial" w:hAnsi="Arial" w:cs="Arial"/>
          <w:color w:val="000000" w:themeColor="text1"/>
          <w:sz w:val="20"/>
          <w:szCs w:val="20"/>
        </w:rPr>
        <w:t xml:space="preserve"> </w:t>
      </w:r>
      <w:r w:rsidRPr="00F36A17">
        <w:rPr>
          <w:rFonts w:ascii="Arial" w:hAnsi="Arial" w:cs="Arial"/>
          <w:color w:val="000000" w:themeColor="text1"/>
          <w:sz w:val="20"/>
          <w:szCs w:val="20"/>
        </w:rPr>
        <w:t>Steven Musso Music (Admin. by Watershed Music Group (Admin. by Capitol CMG Publishing))</w:t>
      </w:r>
    </w:p>
    <w:p w14:paraId="6B5BB08B" w14:textId="77777777" w:rsidR="00C0254F" w:rsidRDefault="00C0254F" w:rsidP="00280F07">
      <w:pPr>
        <w:shd w:val="clear" w:color="auto" w:fill="FFFFFF"/>
        <w:jc w:val="center"/>
        <w:rPr>
          <w:rFonts w:ascii="Arial" w:hAnsi="Arial" w:cs="Arial"/>
          <w:color w:val="000000" w:themeColor="text1"/>
          <w:sz w:val="20"/>
          <w:szCs w:val="20"/>
        </w:rPr>
      </w:pPr>
      <w:r w:rsidRPr="00F36A17">
        <w:rPr>
          <w:rFonts w:ascii="Arial" w:hAnsi="Arial" w:cs="Arial"/>
          <w:color w:val="000000" w:themeColor="text1"/>
          <w:sz w:val="20"/>
          <w:szCs w:val="20"/>
        </w:rPr>
        <w:t>Watershed Worship Publishing (Admin. by Watershed Music Group (Admin. by Capitol CMG Publishing))</w:t>
      </w:r>
    </w:p>
    <w:p w14:paraId="0047C987" w14:textId="77777777" w:rsidR="008B5F78" w:rsidRDefault="008B5F78" w:rsidP="00280F07">
      <w:pPr>
        <w:shd w:val="clear" w:color="auto" w:fill="FFFFFF"/>
        <w:jc w:val="center"/>
        <w:rPr>
          <w:rFonts w:ascii="Arial" w:hAnsi="Arial" w:cs="Arial"/>
          <w:color w:val="000000" w:themeColor="text1"/>
          <w:sz w:val="20"/>
          <w:szCs w:val="20"/>
        </w:rPr>
      </w:pPr>
    </w:p>
    <w:p w14:paraId="411D0772" w14:textId="77777777" w:rsidR="008B5F78" w:rsidRPr="008B5F78" w:rsidRDefault="008B5F78" w:rsidP="008B5F78">
      <w:pPr>
        <w:jc w:val="center"/>
        <w:rPr>
          <w:rFonts w:ascii="Arial" w:hAnsi="Arial" w:cs="Arial"/>
          <w:b/>
          <w:bCs/>
          <w:sz w:val="20"/>
          <w:szCs w:val="20"/>
        </w:rPr>
      </w:pPr>
      <w:r w:rsidRPr="008B5F78">
        <w:rPr>
          <w:rFonts w:ascii="Arial" w:hAnsi="Arial" w:cs="Arial"/>
          <w:b/>
          <w:bCs/>
          <w:sz w:val="20"/>
          <w:szCs w:val="20"/>
        </w:rPr>
        <w:t>Highly Exalted</w:t>
      </w:r>
    </w:p>
    <w:p w14:paraId="7A4F5ABF" w14:textId="51D0CA2D" w:rsidR="00060D42" w:rsidRDefault="008B5F78" w:rsidP="0044308D">
      <w:pPr>
        <w:jc w:val="center"/>
        <w:rPr>
          <w:rFonts w:ascii="Arial" w:hAnsi="Arial" w:cs="Arial"/>
          <w:bCs/>
          <w:sz w:val="20"/>
          <w:szCs w:val="20"/>
        </w:rPr>
      </w:pPr>
      <w:r w:rsidRPr="008B5F78">
        <w:rPr>
          <w:rFonts w:ascii="Arial" w:hAnsi="Arial" w:cs="Arial"/>
          <w:bCs/>
          <w:sz w:val="20"/>
          <w:szCs w:val="20"/>
        </w:rPr>
        <w:t>Paul Baloche &amp; Robin Mark, ©2007 Integrity's Hosanna! Music | Leadworship Songs (Admin. by EMI Christian Music Publishing) | (Admin. by EMI Christian Music Publishing)</w:t>
      </w:r>
    </w:p>
    <w:p w14:paraId="36A4DAA9" w14:textId="77777777" w:rsidR="009863FB" w:rsidRPr="008B5F78" w:rsidRDefault="009863FB" w:rsidP="0044308D">
      <w:pPr>
        <w:jc w:val="center"/>
        <w:rPr>
          <w:rFonts w:ascii="Arial" w:hAnsi="Arial" w:cs="Arial"/>
          <w:bCs/>
          <w:sz w:val="20"/>
          <w:szCs w:val="20"/>
        </w:rPr>
      </w:pPr>
    </w:p>
    <w:p w14:paraId="6E4DB02E" w14:textId="77777777" w:rsidR="00060D42" w:rsidRPr="00060D42" w:rsidRDefault="00060D42" w:rsidP="00060D42">
      <w:pPr>
        <w:jc w:val="center"/>
        <w:rPr>
          <w:rFonts w:ascii="Arial" w:hAnsi="Arial" w:cs="Arial"/>
          <w:b/>
          <w:snapToGrid w:val="0"/>
          <w:sz w:val="20"/>
          <w:szCs w:val="20"/>
        </w:rPr>
      </w:pPr>
      <w:r w:rsidRPr="00060D42">
        <w:rPr>
          <w:rFonts w:ascii="Arial" w:hAnsi="Arial" w:cs="Arial"/>
          <w:b/>
          <w:snapToGrid w:val="0"/>
          <w:sz w:val="20"/>
          <w:szCs w:val="20"/>
        </w:rPr>
        <w:lastRenderedPageBreak/>
        <w:t>Lead Me To The Cross</w:t>
      </w:r>
    </w:p>
    <w:p w14:paraId="356CBA77" w14:textId="77777777" w:rsidR="00060D42" w:rsidRPr="00060D42" w:rsidRDefault="00060D42" w:rsidP="00060D42">
      <w:pPr>
        <w:jc w:val="center"/>
        <w:rPr>
          <w:rFonts w:ascii="Arial" w:eastAsia="Calibri" w:hAnsi="Arial" w:cs="Arial"/>
          <w:sz w:val="20"/>
          <w:szCs w:val="20"/>
        </w:rPr>
      </w:pPr>
      <w:r w:rsidRPr="00060D42">
        <w:rPr>
          <w:rFonts w:ascii="Arial" w:eastAsia="Calibri" w:hAnsi="Arial" w:cs="Arial"/>
          <w:sz w:val="20"/>
          <w:szCs w:val="20"/>
        </w:rPr>
        <w:t>Brooke Fraser, ©2006 Hillsong Publishing (Admin. in U.S. &amp; Canada by Integrity's Hosanna! Music)</w:t>
      </w:r>
    </w:p>
    <w:p w14:paraId="6D80B2D2" w14:textId="77777777" w:rsidR="00FF1DE0" w:rsidRPr="00DD4CB0" w:rsidRDefault="00FF1DE0" w:rsidP="008C1FF1">
      <w:pPr>
        <w:rPr>
          <w:rFonts w:ascii="Arial" w:hAnsi="Arial" w:cs="Arial"/>
          <w:b/>
        </w:rPr>
      </w:pPr>
    </w:p>
    <w:p w14:paraId="5BFAF6A5" w14:textId="77777777" w:rsidR="00FF1DE0" w:rsidRPr="00DD4CB0" w:rsidRDefault="00FF1DE0" w:rsidP="00FF1DE0">
      <w:pPr>
        <w:rPr>
          <w:rFonts w:ascii="Arial" w:hAnsi="Arial" w:cs="Arial"/>
          <w:b/>
          <w:sz w:val="20"/>
        </w:rPr>
      </w:pPr>
      <w:r w:rsidRPr="00DD4CB0">
        <w:rPr>
          <w:rFonts w:ascii="Arial" w:hAnsi="Arial" w:cs="Arial"/>
          <w:b/>
          <w:sz w:val="20"/>
        </w:rPr>
        <w:t>[Traditional Options]</w:t>
      </w:r>
    </w:p>
    <w:p w14:paraId="266DFD67" w14:textId="77777777" w:rsidR="00073C62" w:rsidRPr="00073C62" w:rsidRDefault="00073C62" w:rsidP="00073C62">
      <w:pPr>
        <w:spacing w:line="276" w:lineRule="auto"/>
        <w:rPr>
          <w:rFonts w:ascii="Arial" w:eastAsiaTheme="minorHAnsi" w:hAnsi="Arial" w:cs="Arial"/>
          <w:b/>
          <w:sz w:val="20"/>
          <w:szCs w:val="20"/>
        </w:rPr>
      </w:pPr>
      <w:r w:rsidRPr="00073C62">
        <w:rPr>
          <w:rFonts w:ascii="Arial" w:eastAsiaTheme="minorHAnsi" w:hAnsi="Arial" w:cs="Arial"/>
          <w:b/>
          <w:sz w:val="20"/>
          <w:szCs w:val="20"/>
        </w:rPr>
        <w:t>O Love, How Deep</w:t>
      </w:r>
    </w:p>
    <w:p w14:paraId="649F2A03" w14:textId="77777777" w:rsidR="00073C62" w:rsidRPr="00073C62" w:rsidRDefault="00073C62" w:rsidP="00073C62">
      <w:pPr>
        <w:spacing w:line="276" w:lineRule="auto"/>
        <w:rPr>
          <w:rFonts w:ascii="Arial" w:eastAsiaTheme="minorHAnsi" w:hAnsi="Arial" w:cs="Arial"/>
          <w:sz w:val="20"/>
          <w:szCs w:val="20"/>
        </w:rPr>
      </w:pPr>
      <w:r w:rsidRPr="00073C62">
        <w:rPr>
          <w:rFonts w:ascii="Arial" w:eastAsiaTheme="minorHAnsi" w:hAnsi="Arial" w:cs="Arial"/>
          <w:sz w:val="20"/>
          <w:szCs w:val="20"/>
        </w:rPr>
        <w:t>EH 448/449; ELW 322; LBW 88; LSB 544; LW 275; NCH 209; PH 83; WC 193; UMH 267; WR 244</w:t>
      </w:r>
    </w:p>
    <w:p w14:paraId="491BADE0" w14:textId="77777777" w:rsidR="00073C62" w:rsidRPr="00073C62" w:rsidRDefault="00073C62" w:rsidP="00073C62">
      <w:pPr>
        <w:spacing w:line="276" w:lineRule="auto"/>
        <w:rPr>
          <w:rFonts w:ascii="Arial" w:eastAsiaTheme="minorHAnsi" w:hAnsi="Arial" w:cs="Arial"/>
          <w:b/>
          <w:sz w:val="20"/>
          <w:szCs w:val="20"/>
        </w:rPr>
      </w:pPr>
      <w:r w:rsidRPr="00073C62">
        <w:rPr>
          <w:rFonts w:ascii="Arial" w:eastAsiaTheme="minorHAnsi" w:hAnsi="Arial" w:cs="Arial"/>
          <w:b/>
          <w:sz w:val="20"/>
          <w:szCs w:val="20"/>
        </w:rPr>
        <w:t>Come Follow Me, The Savior Spoke</w:t>
      </w:r>
    </w:p>
    <w:p w14:paraId="45EA3CB9" w14:textId="77777777" w:rsidR="00073C62" w:rsidRPr="00073C62" w:rsidRDefault="00073C62" w:rsidP="00073C62">
      <w:pPr>
        <w:spacing w:line="276" w:lineRule="auto"/>
        <w:rPr>
          <w:rFonts w:ascii="Arial" w:eastAsiaTheme="minorHAnsi" w:hAnsi="Arial" w:cs="Arial"/>
          <w:b/>
          <w:sz w:val="20"/>
          <w:szCs w:val="20"/>
        </w:rPr>
      </w:pPr>
      <w:r w:rsidRPr="00073C62">
        <w:rPr>
          <w:rFonts w:ascii="Arial" w:eastAsiaTheme="minorHAnsi" w:hAnsi="Arial" w:cs="Arial"/>
          <w:bCs/>
          <w:sz w:val="20"/>
          <w:szCs w:val="20"/>
        </w:rPr>
        <w:t xml:space="preserve">ELW 799; </w:t>
      </w:r>
      <w:r w:rsidRPr="00073C62">
        <w:rPr>
          <w:rFonts w:ascii="Arial" w:eastAsiaTheme="minorHAnsi" w:hAnsi="Arial" w:cs="Arial"/>
          <w:sz w:val="20"/>
          <w:szCs w:val="20"/>
        </w:rPr>
        <w:t xml:space="preserve">LBW 455; </w:t>
      </w:r>
      <w:r w:rsidRPr="00073C62">
        <w:rPr>
          <w:rFonts w:ascii="Arial" w:eastAsiaTheme="minorHAnsi" w:hAnsi="Arial" w:cs="Arial"/>
          <w:bCs/>
          <w:sz w:val="20"/>
          <w:szCs w:val="20"/>
        </w:rPr>
        <w:t xml:space="preserve">LSB 688; </w:t>
      </w:r>
      <w:r w:rsidRPr="00073C62">
        <w:rPr>
          <w:rFonts w:ascii="Arial" w:eastAsiaTheme="minorHAnsi" w:hAnsi="Arial" w:cs="Arial"/>
          <w:sz w:val="20"/>
          <w:szCs w:val="20"/>
        </w:rPr>
        <w:t>LW 379</w:t>
      </w:r>
    </w:p>
    <w:p w14:paraId="46285096" w14:textId="77777777" w:rsidR="00073C62" w:rsidRPr="00073C62" w:rsidRDefault="00073C62" w:rsidP="00073C62">
      <w:pPr>
        <w:spacing w:line="276" w:lineRule="auto"/>
        <w:rPr>
          <w:rFonts w:ascii="Arial" w:eastAsiaTheme="minorHAnsi" w:hAnsi="Arial" w:cs="Arial"/>
          <w:b/>
          <w:sz w:val="20"/>
          <w:szCs w:val="20"/>
        </w:rPr>
      </w:pPr>
      <w:r w:rsidRPr="00073C62">
        <w:rPr>
          <w:rFonts w:ascii="Arial" w:eastAsiaTheme="minorHAnsi" w:hAnsi="Arial" w:cs="Arial"/>
          <w:b/>
          <w:sz w:val="20"/>
          <w:szCs w:val="20"/>
        </w:rPr>
        <w:t>The Law of God Is Good and Wise</w:t>
      </w:r>
    </w:p>
    <w:p w14:paraId="13A859FE" w14:textId="77777777" w:rsidR="00073C62" w:rsidRPr="00073C62" w:rsidRDefault="00073C62" w:rsidP="00073C62">
      <w:pPr>
        <w:spacing w:line="276" w:lineRule="auto"/>
        <w:rPr>
          <w:rFonts w:ascii="Arial" w:eastAsiaTheme="minorHAnsi" w:hAnsi="Arial" w:cs="Arial"/>
          <w:sz w:val="20"/>
          <w:szCs w:val="20"/>
        </w:rPr>
      </w:pPr>
      <w:r w:rsidRPr="00073C62">
        <w:rPr>
          <w:rFonts w:ascii="Arial" w:eastAsiaTheme="minorHAnsi" w:hAnsi="Arial" w:cs="Arial"/>
          <w:sz w:val="20"/>
          <w:szCs w:val="20"/>
        </w:rPr>
        <w:t>LSB 579; LW 329</w:t>
      </w:r>
    </w:p>
    <w:p w14:paraId="45D4FE85" w14:textId="77777777" w:rsidR="00FF1DE0" w:rsidRPr="00DD4CB0" w:rsidRDefault="00FF1DE0" w:rsidP="008C1FF1">
      <w:pPr>
        <w:rPr>
          <w:rFonts w:ascii="Arial" w:hAnsi="Arial" w:cs="Arial"/>
          <w:b/>
        </w:rPr>
      </w:pPr>
    </w:p>
    <w:p w14:paraId="17350158" w14:textId="77777777" w:rsidR="00FF1DE0" w:rsidRPr="00DD4CB0" w:rsidRDefault="00FF1DE0" w:rsidP="008C1FF1">
      <w:pPr>
        <w:rPr>
          <w:rFonts w:ascii="Arial" w:hAnsi="Arial" w:cs="Arial"/>
          <w:b/>
        </w:rPr>
      </w:pPr>
    </w:p>
    <w:p w14:paraId="67815C51" w14:textId="77777777" w:rsidR="00FF1DE0" w:rsidRPr="00DD4CB0" w:rsidRDefault="00FF1DE0" w:rsidP="008C1FF1">
      <w:pPr>
        <w:rPr>
          <w:rFonts w:ascii="Arial" w:hAnsi="Arial" w:cs="Arial"/>
          <w:b/>
        </w:rPr>
      </w:pPr>
      <w:r w:rsidRPr="00DD4CB0">
        <w:rPr>
          <w:rFonts w:ascii="Arial" w:hAnsi="Arial" w:cs="Arial"/>
          <w:b/>
        </w:rPr>
        <w:t>Dismissal Blessing</w:t>
      </w:r>
    </w:p>
    <w:p w14:paraId="68BF76F9" w14:textId="77777777" w:rsidR="00B07812" w:rsidRPr="00DD4CB0" w:rsidRDefault="00B07812" w:rsidP="00B07812">
      <w:pPr>
        <w:rPr>
          <w:rFonts w:ascii="Arial" w:hAnsi="Arial" w:cs="Arial"/>
          <w:i/>
          <w:sz w:val="20"/>
        </w:rPr>
      </w:pPr>
      <w:r w:rsidRPr="00DD4CB0">
        <w:rPr>
          <w:rFonts w:ascii="Arial" w:hAnsi="Arial" w:cs="Arial"/>
          <w:i/>
          <w:sz w:val="20"/>
        </w:rPr>
        <w:t>Pastor / Worship Leader</w:t>
      </w:r>
    </w:p>
    <w:p w14:paraId="14442FB6" w14:textId="611465AD" w:rsidR="00B07812" w:rsidRPr="00DD4CB0" w:rsidRDefault="00B07812" w:rsidP="00B07812">
      <w:pPr>
        <w:rPr>
          <w:rFonts w:ascii="Arial" w:hAnsi="Arial" w:cs="Arial"/>
          <w:i/>
          <w:sz w:val="20"/>
        </w:rPr>
      </w:pPr>
      <w:r w:rsidRPr="00DD4CB0">
        <w:rPr>
          <w:rFonts w:ascii="Arial" w:hAnsi="Arial" w:cs="Arial"/>
          <w:i/>
          <w:sz w:val="20"/>
        </w:rPr>
        <w:t xml:space="preserve">   </w:t>
      </w:r>
      <w:r w:rsidR="00F15A11">
        <w:rPr>
          <w:rFonts w:ascii="Arial" w:hAnsi="Arial" w:cs="Arial"/>
          <w:i/>
          <w:sz w:val="20"/>
        </w:rPr>
        <w:t xml:space="preserve">May the Holy Spirit grant us a way out of temptation and sustain us with the Word of God.  </w:t>
      </w:r>
    </w:p>
    <w:p w14:paraId="16E71942" w14:textId="77777777" w:rsidR="00B07812" w:rsidRPr="00DD4CB0" w:rsidRDefault="00B07812" w:rsidP="00B07812">
      <w:pPr>
        <w:rPr>
          <w:rFonts w:ascii="Arial" w:hAnsi="Arial" w:cs="Arial"/>
          <w:i/>
          <w:sz w:val="20"/>
        </w:rPr>
      </w:pPr>
    </w:p>
    <w:p w14:paraId="3AC0BF09" w14:textId="77777777" w:rsidR="00B07812" w:rsidRPr="00DD4CB0" w:rsidRDefault="00B07812" w:rsidP="00B07812">
      <w:pPr>
        <w:rPr>
          <w:rFonts w:ascii="Arial" w:hAnsi="Arial" w:cs="Arial"/>
          <w:b/>
          <w:sz w:val="20"/>
        </w:rPr>
      </w:pPr>
      <w:r w:rsidRPr="00DD4CB0">
        <w:rPr>
          <w:rFonts w:ascii="Arial" w:hAnsi="Arial" w:cs="Arial"/>
          <w:b/>
          <w:sz w:val="20"/>
        </w:rPr>
        <w:t>Worshipers</w:t>
      </w:r>
    </w:p>
    <w:p w14:paraId="0F6D8FBE" w14:textId="12FFA5A9" w:rsidR="00B07812" w:rsidRPr="00DD4CB0" w:rsidRDefault="00B07812" w:rsidP="00B07812">
      <w:pPr>
        <w:rPr>
          <w:rFonts w:ascii="Arial" w:hAnsi="Arial" w:cs="Arial"/>
          <w:b/>
          <w:sz w:val="20"/>
        </w:rPr>
      </w:pPr>
      <w:r w:rsidRPr="00DD4CB0">
        <w:rPr>
          <w:rFonts w:ascii="Arial" w:hAnsi="Arial" w:cs="Arial"/>
          <w:i/>
          <w:sz w:val="20"/>
        </w:rPr>
        <w:t xml:space="preserve">   </w:t>
      </w:r>
      <w:r w:rsidR="00F15A11">
        <w:rPr>
          <w:rFonts w:ascii="Arial" w:hAnsi="Arial" w:cs="Arial"/>
          <w:b/>
          <w:sz w:val="20"/>
        </w:rPr>
        <w:t>May He bless us with strength to fight temptation and be faithful like Jesus.</w:t>
      </w:r>
    </w:p>
    <w:p w14:paraId="79302CD5" w14:textId="77777777" w:rsidR="00FF1DE0" w:rsidRPr="00DD4CB0" w:rsidRDefault="00FF1DE0" w:rsidP="008C1FF1">
      <w:pPr>
        <w:rPr>
          <w:rFonts w:ascii="Arial" w:hAnsi="Arial" w:cs="Arial"/>
          <w:b/>
        </w:rPr>
      </w:pPr>
    </w:p>
    <w:p w14:paraId="4834EC27" w14:textId="77777777" w:rsidR="00FF1DE0" w:rsidRPr="00DD4CB0" w:rsidRDefault="00FF1DE0" w:rsidP="008C1FF1">
      <w:pPr>
        <w:rPr>
          <w:rFonts w:ascii="Arial" w:hAnsi="Arial" w:cs="Arial"/>
          <w:b/>
        </w:rPr>
      </w:pPr>
    </w:p>
    <w:p w14:paraId="315468EA" w14:textId="77777777" w:rsidR="00FF1DE0" w:rsidRPr="00DD4CB0" w:rsidRDefault="00FF1DE0" w:rsidP="00FF1DE0">
      <w:pPr>
        <w:jc w:val="center"/>
        <w:rPr>
          <w:rFonts w:ascii="Arial" w:hAnsi="Arial" w:cs="Arial"/>
          <w:b/>
          <w:sz w:val="28"/>
        </w:rPr>
      </w:pPr>
      <w:r w:rsidRPr="00DD4CB0">
        <w:rPr>
          <w:rFonts w:ascii="Arial" w:hAnsi="Arial" w:cs="Arial"/>
          <w:b/>
          <w:sz w:val="28"/>
        </w:rPr>
        <w:sym w:font="Wingdings 2" w:char="F085"/>
      </w:r>
      <w:r w:rsidRPr="00DD4CB0">
        <w:rPr>
          <w:rFonts w:ascii="Arial" w:hAnsi="Arial" w:cs="Arial"/>
          <w:b/>
          <w:sz w:val="28"/>
        </w:rPr>
        <w:t xml:space="preserve">  We Depart in Peace  </w:t>
      </w:r>
      <w:r w:rsidRPr="00DD4CB0">
        <w:rPr>
          <w:rFonts w:ascii="Arial" w:hAnsi="Arial" w:cs="Arial"/>
          <w:b/>
          <w:sz w:val="28"/>
        </w:rPr>
        <w:sym w:font="Wingdings 2" w:char="F085"/>
      </w:r>
      <w:r w:rsidRPr="00DD4CB0">
        <w:rPr>
          <w:rFonts w:ascii="Arial" w:hAnsi="Arial" w:cs="Arial"/>
          <w:b/>
          <w:sz w:val="28"/>
        </w:rPr>
        <w:t xml:space="preserve"> </w:t>
      </w:r>
    </w:p>
    <w:p w14:paraId="0E499D32" w14:textId="77777777" w:rsidR="00FF1DE0" w:rsidRPr="00DD4CB0" w:rsidRDefault="00FF1DE0" w:rsidP="008C1FF1">
      <w:pPr>
        <w:rPr>
          <w:rFonts w:ascii="Arial" w:hAnsi="Arial" w:cs="Arial"/>
          <w:b/>
        </w:rPr>
      </w:pPr>
    </w:p>
    <w:p w14:paraId="392045E1" w14:textId="77777777" w:rsidR="00FF1DE0" w:rsidRPr="00DD4CB0" w:rsidRDefault="00FF1DE0" w:rsidP="008C1FF1">
      <w:pPr>
        <w:rPr>
          <w:rFonts w:ascii="Arial" w:hAnsi="Arial" w:cs="Arial"/>
          <w:b/>
        </w:rPr>
      </w:pPr>
      <w:r w:rsidRPr="00DD4CB0">
        <w:rPr>
          <w:rFonts w:ascii="Arial" w:hAnsi="Arial" w:cs="Arial"/>
          <w:b/>
        </w:rPr>
        <w:t>Benediction</w:t>
      </w:r>
    </w:p>
    <w:p w14:paraId="2625A3DA" w14:textId="77777777" w:rsidR="00FF1DE0" w:rsidRPr="00DD4CB0" w:rsidRDefault="00FF1DE0" w:rsidP="008C1FF1">
      <w:pPr>
        <w:rPr>
          <w:rFonts w:ascii="Arial" w:hAnsi="Arial" w:cs="Arial"/>
          <w:b/>
          <w:sz w:val="20"/>
        </w:rPr>
      </w:pPr>
    </w:p>
    <w:p w14:paraId="0D0BB73E" w14:textId="77777777" w:rsidR="00B07812" w:rsidRPr="00DD4CB0" w:rsidRDefault="00B07812" w:rsidP="00B07812">
      <w:pPr>
        <w:rPr>
          <w:rFonts w:ascii="Arial" w:hAnsi="Arial" w:cs="Arial"/>
          <w:i/>
          <w:sz w:val="20"/>
        </w:rPr>
      </w:pPr>
      <w:r w:rsidRPr="00DD4CB0">
        <w:rPr>
          <w:rFonts w:ascii="Arial" w:hAnsi="Arial" w:cs="Arial"/>
          <w:i/>
          <w:sz w:val="20"/>
        </w:rPr>
        <w:t>Pastor / Worship Leader</w:t>
      </w:r>
    </w:p>
    <w:p w14:paraId="15817F39" w14:textId="5CED9CA8" w:rsidR="00B07812" w:rsidRPr="00DD4CB0" w:rsidRDefault="00B07812" w:rsidP="00B07812">
      <w:pPr>
        <w:rPr>
          <w:rFonts w:ascii="Arial" w:hAnsi="Arial" w:cs="Arial"/>
          <w:i/>
          <w:sz w:val="20"/>
        </w:rPr>
      </w:pPr>
      <w:r w:rsidRPr="00DD4CB0">
        <w:rPr>
          <w:rFonts w:ascii="Arial" w:hAnsi="Arial" w:cs="Arial"/>
          <w:i/>
          <w:sz w:val="20"/>
        </w:rPr>
        <w:t xml:space="preserve">   </w:t>
      </w:r>
      <w:r w:rsidR="00F15A11">
        <w:rPr>
          <w:rFonts w:ascii="Arial" w:hAnsi="Arial" w:cs="Arial"/>
          <w:i/>
          <w:sz w:val="20"/>
        </w:rPr>
        <w:t>May the peace of the Lord be in you, over you, and in your thoughts and actions.</w:t>
      </w:r>
    </w:p>
    <w:p w14:paraId="23FA5BF1" w14:textId="77777777" w:rsidR="00B07812" w:rsidRPr="00DD4CB0" w:rsidRDefault="00B07812" w:rsidP="00B07812">
      <w:pPr>
        <w:rPr>
          <w:rFonts w:ascii="Arial" w:hAnsi="Arial" w:cs="Arial"/>
          <w:i/>
          <w:sz w:val="20"/>
        </w:rPr>
      </w:pPr>
    </w:p>
    <w:p w14:paraId="56A5E2CC" w14:textId="77777777" w:rsidR="00B07812" w:rsidRPr="00DD4CB0" w:rsidRDefault="00B07812" w:rsidP="00B07812">
      <w:pPr>
        <w:rPr>
          <w:rFonts w:ascii="Arial" w:hAnsi="Arial" w:cs="Arial"/>
          <w:b/>
          <w:sz w:val="20"/>
        </w:rPr>
      </w:pPr>
      <w:r w:rsidRPr="00DD4CB0">
        <w:rPr>
          <w:rFonts w:ascii="Arial" w:hAnsi="Arial" w:cs="Arial"/>
          <w:b/>
          <w:sz w:val="20"/>
        </w:rPr>
        <w:t>Worshipers</w:t>
      </w:r>
    </w:p>
    <w:p w14:paraId="34FA996E" w14:textId="1A26536D" w:rsidR="00B07812" w:rsidRPr="00DD4CB0" w:rsidRDefault="00B07812" w:rsidP="00B07812">
      <w:pPr>
        <w:rPr>
          <w:rFonts w:ascii="Arial" w:hAnsi="Arial" w:cs="Arial"/>
          <w:b/>
          <w:sz w:val="20"/>
        </w:rPr>
      </w:pPr>
      <w:r w:rsidRPr="00DD4CB0">
        <w:rPr>
          <w:rFonts w:ascii="Arial" w:hAnsi="Arial" w:cs="Arial"/>
          <w:i/>
          <w:sz w:val="20"/>
        </w:rPr>
        <w:t xml:space="preserve">   </w:t>
      </w:r>
      <w:r w:rsidR="00F15A11">
        <w:rPr>
          <w:rFonts w:ascii="Arial" w:hAnsi="Arial" w:cs="Arial"/>
          <w:b/>
          <w:sz w:val="20"/>
        </w:rPr>
        <w:t xml:space="preserve">According to the Lord’s will.  Amen.  </w:t>
      </w:r>
    </w:p>
    <w:p w14:paraId="0CDCEB54" w14:textId="77777777" w:rsidR="00FF1DE0" w:rsidRPr="00DD4CB0" w:rsidRDefault="00FF1DE0" w:rsidP="008C1FF1">
      <w:pPr>
        <w:rPr>
          <w:rFonts w:ascii="Arial" w:hAnsi="Arial" w:cs="Arial"/>
          <w:b/>
        </w:rPr>
      </w:pPr>
    </w:p>
    <w:p w14:paraId="123CAB3E" w14:textId="77777777" w:rsidR="00FF1DE0" w:rsidRPr="00DD4CB0" w:rsidRDefault="00FF1DE0" w:rsidP="008C1FF1">
      <w:pPr>
        <w:rPr>
          <w:rFonts w:ascii="Arial" w:hAnsi="Arial" w:cs="Arial"/>
          <w:b/>
        </w:rPr>
      </w:pPr>
    </w:p>
    <w:p w14:paraId="3C822611" w14:textId="77777777" w:rsidR="00FF1DE0" w:rsidRPr="00DD4CB0" w:rsidRDefault="00FF1DE0" w:rsidP="00A93E66">
      <w:pPr>
        <w:rPr>
          <w:rFonts w:ascii="Arial" w:hAnsi="Arial" w:cs="Arial"/>
          <w:b/>
        </w:rPr>
      </w:pPr>
      <w:r w:rsidRPr="00DD4CB0">
        <w:rPr>
          <w:rFonts w:ascii="Arial" w:hAnsi="Arial" w:cs="Arial"/>
          <w:b/>
        </w:rPr>
        <w:t>Closing Song</w:t>
      </w:r>
    </w:p>
    <w:p w14:paraId="38C5C54C" w14:textId="77777777" w:rsidR="0070344D" w:rsidRPr="0070344D" w:rsidRDefault="0070344D" w:rsidP="00A93E66">
      <w:pPr>
        <w:jc w:val="center"/>
        <w:rPr>
          <w:rFonts w:ascii="Arial" w:eastAsia="Calibri" w:hAnsi="Arial"/>
          <w:b/>
          <w:iCs/>
          <w:sz w:val="20"/>
          <w:szCs w:val="20"/>
        </w:rPr>
      </w:pPr>
      <w:r w:rsidRPr="0070344D">
        <w:rPr>
          <w:rFonts w:ascii="Arial" w:eastAsia="Calibri" w:hAnsi="Arial"/>
          <w:b/>
          <w:iCs/>
          <w:sz w:val="20"/>
          <w:szCs w:val="20"/>
        </w:rPr>
        <w:t>Promises</w:t>
      </w:r>
    </w:p>
    <w:p w14:paraId="162EBA12" w14:textId="77777777" w:rsidR="0070344D" w:rsidRDefault="0070344D" w:rsidP="00A93E66">
      <w:pPr>
        <w:shd w:val="clear" w:color="auto" w:fill="FFFFFF"/>
        <w:jc w:val="center"/>
        <w:rPr>
          <w:rFonts w:ascii="Arial" w:hAnsi="Arial" w:cs="Arial"/>
          <w:iCs/>
          <w:color w:val="000000"/>
          <w:sz w:val="20"/>
          <w:szCs w:val="20"/>
        </w:rPr>
      </w:pPr>
      <w:r w:rsidRPr="0070344D">
        <w:rPr>
          <w:rFonts w:ascii="Arial" w:hAnsi="Arial" w:cs="Arial"/>
          <w:iCs/>
          <w:color w:val="000000"/>
          <w:sz w:val="20"/>
          <w:szCs w:val="20"/>
        </w:rPr>
        <w:t>Aaron Moses | Dante Bowe | Joe L. Barnes | Keila Alvarado | Lemuel Marin | Phillip Carrington Gaines, © 2020 Bethel Worship Publishing (Admin. by Bethel Music Publishing) Capitol CMG Paragon (Admin. by Capitol CMG Publishing) ForTheDreamers Publishing (Admin. by Capitol CMG Publishing) JDW Legacy Publishing (Admin. by Capitol CMG Publishing) Aaron Moses Chiriboga Music (Admin. by Essential Music Publishing LLC) Maverick City Publishing (Admin. by Heritage Worship Publishing) LK Collective (Admin. by Watershed Music Group (Admin. by Capitol CMG Publishing))</w:t>
      </w:r>
    </w:p>
    <w:p w14:paraId="0FE84A33" w14:textId="77777777" w:rsidR="0070344D" w:rsidRPr="0070344D" w:rsidRDefault="0070344D" w:rsidP="00A93E66">
      <w:pPr>
        <w:shd w:val="clear" w:color="auto" w:fill="FFFFFF"/>
        <w:jc w:val="center"/>
        <w:rPr>
          <w:rFonts w:ascii="Arial" w:hAnsi="Arial" w:cs="Arial"/>
          <w:iCs/>
          <w:color w:val="000000"/>
          <w:sz w:val="20"/>
          <w:szCs w:val="20"/>
        </w:rPr>
      </w:pPr>
    </w:p>
    <w:p w14:paraId="19A506A1" w14:textId="036794FD" w:rsidR="0070344D" w:rsidRPr="0070344D" w:rsidRDefault="0070344D" w:rsidP="00A93E66">
      <w:pPr>
        <w:jc w:val="center"/>
        <w:rPr>
          <w:rFonts w:ascii="Arial" w:hAnsi="Arial" w:cs="Arial"/>
          <w:bCs/>
          <w:sz w:val="20"/>
          <w:szCs w:val="20"/>
        </w:rPr>
      </w:pPr>
      <w:r w:rsidRPr="0070344D">
        <w:rPr>
          <w:rFonts w:ascii="Arial" w:hAnsi="Arial" w:cs="Arial"/>
          <w:b/>
          <w:bCs/>
          <w:sz w:val="20"/>
          <w:szCs w:val="20"/>
        </w:rPr>
        <w:t>God You Reign</w:t>
      </w:r>
    </w:p>
    <w:p w14:paraId="6AFC09E7" w14:textId="77777777" w:rsidR="0070344D" w:rsidRDefault="0070344D" w:rsidP="00A93E66">
      <w:pPr>
        <w:jc w:val="center"/>
        <w:rPr>
          <w:rFonts w:ascii="Arial" w:hAnsi="Arial" w:cs="Arial"/>
          <w:sz w:val="20"/>
          <w:szCs w:val="20"/>
        </w:rPr>
      </w:pPr>
      <w:r w:rsidRPr="0070344D">
        <w:rPr>
          <w:rFonts w:ascii="Arial" w:hAnsi="Arial" w:cs="Arial"/>
          <w:bCs/>
          <w:sz w:val="20"/>
          <w:szCs w:val="20"/>
        </w:rPr>
        <w:t>Lincoln Brewster, ©</w:t>
      </w:r>
      <w:r w:rsidRPr="0070344D">
        <w:rPr>
          <w:rFonts w:ascii="Arial" w:hAnsi="Arial" w:cs="Arial"/>
          <w:sz w:val="20"/>
          <w:szCs w:val="20"/>
        </w:rPr>
        <w:t>2008 Integrity's Praise! Music Hillsong Publishing (Admin. in U.S. &amp; Canada by Integrity's Hosanna! Music)</w:t>
      </w:r>
    </w:p>
    <w:p w14:paraId="2C0301D1" w14:textId="77777777" w:rsidR="0070344D" w:rsidRPr="0070344D" w:rsidRDefault="0070344D" w:rsidP="00A93E66">
      <w:pPr>
        <w:jc w:val="center"/>
        <w:rPr>
          <w:rFonts w:ascii="Arial" w:hAnsi="Arial" w:cs="Arial"/>
          <w:bCs/>
          <w:sz w:val="20"/>
          <w:szCs w:val="20"/>
        </w:rPr>
      </w:pPr>
    </w:p>
    <w:p w14:paraId="6214E4B1" w14:textId="77777777" w:rsidR="0070344D" w:rsidRPr="0070344D" w:rsidRDefault="0070344D" w:rsidP="00A93E66">
      <w:pPr>
        <w:jc w:val="center"/>
        <w:rPr>
          <w:rFonts w:ascii="Arial" w:hAnsi="Arial" w:cs="Arial"/>
          <w:b/>
          <w:bCs/>
          <w:sz w:val="20"/>
          <w:szCs w:val="20"/>
        </w:rPr>
      </w:pPr>
      <w:r w:rsidRPr="0070344D">
        <w:rPr>
          <w:rFonts w:ascii="Arial" w:hAnsi="Arial" w:cs="Arial"/>
          <w:b/>
          <w:bCs/>
          <w:sz w:val="20"/>
          <w:szCs w:val="20"/>
        </w:rPr>
        <w:t>Great Are You Lord</w:t>
      </w:r>
    </w:p>
    <w:p w14:paraId="56964B37" w14:textId="77777777" w:rsidR="0070344D" w:rsidRPr="0070344D" w:rsidRDefault="0070344D" w:rsidP="00A93E66">
      <w:pPr>
        <w:jc w:val="center"/>
        <w:rPr>
          <w:rFonts w:ascii="Arial" w:hAnsi="Arial" w:cs="Arial"/>
          <w:bCs/>
          <w:sz w:val="20"/>
          <w:szCs w:val="20"/>
        </w:rPr>
      </w:pPr>
      <w:r w:rsidRPr="0070344D">
        <w:rPr>
          <w:rFonts w:ascii="Arial" w:hAnsi="Arial" w:cs="Arial"/>
          <w:bCs/>
          <w:sz w:val="20"/>
          <w:szCs w:val="20"/>
        </w:rPr>
        <w:t>David Leonard, Jason Ingram, Leslie Jordan, © 2012 Integrity's Alleluia! Music (Admin. by Capitol CMG Publishing (IMI)) Integrity's Praise! Music (Admin. by Capitol CMG Publishing (IMI)) Open Hands Music (Admin. by Essential Music Publishing LLC) So Essential Tunes (Admin. by Essential Music Publishing LLC)</w:t>
      </w:r>
    </w:p>
    <w:p w14:paraId="67FB2B05" w14:textId="77777777" w:rsidR="00FF1DE0" w:rsidRPr="00DD4CB0" w:rsidRDefault="00FF1DE0" w:rsidP="008C1FF1">
      <w:pPr>
        <w:rPr>
          <w:rFonts w:ascii="Arial" w:hAnsi="Arial" w:cs="Arial"/>
          <w:b/>
        </w:rPr>
      </w:pPr>
    </w:p>
    <w:p w14:paraId="29AE5EA5" w14:textId="77777777" w:rsidR="00FF1DE0" w:rsidRPr="00DD4CB0" w:rsidRDefault="00FF1DE0" w:rsidP="00FF1DE0">
      <w:pPr>
        <w:rPr>
          <w:rFonts w:ascii="Arial" w:hAnsi="Arial" w:cs="Arial"/>
          <w:b/>
          <w:sz w:val="20"/>
        </w:rPr>
      </w:pPr>
      <w:r w:rsidRPr="00DD4CB0">
        <w:rPr>
          <w:rFonts w:ascii="Arial" w:hAnsi="Arial" w:cs="Arial"/>
          <w:b/>
          <w:sz w:val="20"/>
        </w:rPr>
        <w:t>[Traditional Options]</w:t>
      </w:r>
    </w:p>
    <w:p w14:paraId="2EBF1046" w14:textId="77777777" w:rsidR="001B75DC" w:rsidRPr="001B75DC" w:rsidRDefault="001B75DC" w:rsidP="001B75DC">
      <w:pPr>
        <w:rPr>
          <w:rFonts w:ascii="Arial" w:eastAsia="Calibri" w:hAnsi="Arial"/>
          <w:b/>
          <w:iCs/>
          <w:sz w:val="20"/>
          <w:szCs w:val="20"/>
        </w:rPr>
      </w:pPr>
      <w:r w:rsidRPr="001B75DC">
        <w:rPr>
          <w:rFonts w:ascii="Arial" w:eastAsia="Calibri" w:hAnsi="Arial"/>
          <w:b/>
          <w:iCs/>
          <w:sz w:val="20"/>
          <w:szCs w:val="20"/>
        </w:rPr>
        <w:t>Promises</w:t>
      </w:r>
    </w:p>
    <w:p w14:paraId="72E00C71" w14:textId="77777777" w:rsidR="001B75DC" w:rsidRPr="001B75DC" w:rsidRDefault="001B75DC" w:rsidP="001B75DC">
      <w:pPr>
        <w:shd w:val="clear" w:color="auto" w:fill="FFFFFF"/>
        <w:rPr>
          <w:rFonts w:ascii="Arial" w:hAnsi="Arial" w:cs="Arial"/>
          <w:iCs/>
          <w:color w:val="000000"/>
          <w:sz w:val="20"/>
          <w:szCs w:val="20"/>
        </w:rPr>
      </w:pPr>
      <w:r w:rsidRPr="001B75DC">
        <w:rPr>
          <w:rFonts w:ascii="Arial" w:hAnsi="Arial" w:cs="Arial"/>
          <w:iCs/>
          <w:color w:val="000000"/>
          <w:sz w:val="20"/>
          <w:szCs w:val="20"/>
        </w:rPr>
        <w:t xml:space="preserve">Aaron Moses | Dante Bowe | Joe L. Barnes | Keila Alvarado | Lemuel Marin | Phillip Carrington Gaines, © 2020 Bethel Worship Publishing (Admin. by Bethel Music Publishing) Capitol CMG Paragon (Admin. by Capitol CMG Publishing) ForTheDreamers Publishing (Admin. by Capitol CMG Publishing) JDW Legacy </w:t>
      </w:r>
      <w:r w:rsidRPr="001B75DC">
        <w:rPr>
          <w:rFonts w:ascii="Arial" w:hAnsi="Arial" w:cs="Arial"/>
          <w:iCs/>
          <w:color w:val="000000"/>
          <w:sz w:val="20"/>
          <w:szCs w:val="20"/>
        </w:rPr>
        <w:lastRenderedPageBreak/>
        <w:t>Publishing (Admin. by Capitol CMG Publishing) Aaron Moses Chiriboga Music (Admin. by Essential Music Publishing LLC) Maverick City Publishing (Admin. by Heritage Worship Publishing) LK Collective (Admin. by Watershed Music Group (Admin. by Capitol CMG Publishing))</w:t>
      </w:r>
    </w:p>
    <w:p w14:paraId="184A420A" w14:textId="77777777" w:rsidR="001B75DC" w:rsidRPr="001B75DC" w:rsidRDefault="001B75DC" w:rsidP="001B75DC">
      <w:pPr>
        <w:rPr>
          <w:rFonts w:ascii="Arial" w:hAnsi="Arial" w:cs="Arial"/>
          <w:bCs/>
          <w:sz w:val="20"/>
          <w:szCs w:val="20"/>
        </w:rPr>
      </w:pPr>
      <w:r w:rsidRPr="001B75DC">
        <w:rPr>
          <w:rFonts w:ascii="Arial" w:hAnsi="Arial" w:cs="Arial"/>
          <w:b/>
          <w:bCs/>
          <w:sz w:val="20"/>
          <w:szCs w:val="20"/>
        </w:rPr>
        <w:t xml:space="preserve">God You Reign </w:t>
      </w:r>
      <w:r w:rsidRPr="001B75DC">
        <w:rPr>
          <w:rFonts w:ascii="Arial" w:hAnsi="Arial" w:cs="Arial"/>
          <w:bCs/>
          <w:sz w:val="20"/>
          <w:szCs w:val="20"/>
        </w:rPr>
        <w:t xml:space="preserve"> </w:t>
      </w:r>
    </w:p>
    <w:p w14:paraId="73D43E30" w14:textId="77777777" w:rsidR="001B75DC" w:rsidRPr="001B75DC" w:rsidRDefault="001B75DC" w:rsidP="001B75DC">
      <w:pPr>
        <w:rPr>
          <w:rFonts w:ascii="Arial" w:hAnsi="Arial" w:cs="Arial"/>
          <w:bCs/>
          <w:sz w:val="20"/>
          <w:szCs w:val="20"/>
        </w:rPr>
      </w:pPr>
      <w:r w:rsidRPr="001B75DC">
        <w:rPr>
          <w:rFonts w:ascii="Arial" w:hAnsi="Arial" w:cs="Arial"/>
          <w:bCs/>
          <w:sz w:val="20"/>
          <w:szCs w:val="20"/>
        </w:rPr>
        <w:t>Lincoln Brewster, ©</w:t>
      </w:r>
      <w:r w:rsidRPr="001B75DC">
        <w:rPr>
          <w:rFonts w:ascii="Arial" w:hAnsi="Arial" w:cs="Arial"/>
          <w:sz w:val="20"/>
          <w:szCs w:val="20"/>
        </w:rPr>
        <w:t>2008 Integrity's Praise! Music Hillsong Publishing (Admin. in U.S. &amp; Canada by Integrity's Hosanna! Music)</w:t>
      </w:r>
    </w:p>
    <w:p w14:paraId="3062BF5C" w14:textId="77777777" w:rsidR="001B75DC" w:rsidRPr="001B75DC" w:rsidRDefault="001B75DC" w:rsidP="001B75DC">
      <w:pPr>
        <w:rPr>
          <w:rFonts w:ascii="Arial" w:hAnsi="Arial" w:cs="Arial"/>
          <w:b/>
          <w:bCs/>
          <w:sz w:val="20"/>
          <w:szCs w:val="20"/>
        </w:rPr>
      </w:pPr>
      <w:r w:rsidRPr="001B75DC">
        <w:rPr>
          <w:rFonts w:ascii="Arial" w:hAnsi="Arial" w:cs="Arial"/>
          <w:b/>
          <w:bCs/>
          <w:sz w:val="20"/>
          <w:szCs w:val="20"/>
        </w:rPr>
        <w:t>Great Are You Lord</w:t>
      </w:r>
    </w:p>
    <w:p w14:paraId="5753F314" w14:textId="77777777" w:rsidR="001B75DC" w:rsidRPr="001B75DC" w:rsidRDefault="001B75DC" w:rsidP="001B75DC">
      <w:pPr>
        <w:rPr>
          <w:rFonts w:ascii="Arial" w:hAnsi="Arial" w:cs="Arial"/>
          <w:bCs/>
          <w:sz w:val="20"/>
          <w:szCs w:val="20"/>
        </w:rPr>
      </w:pPr>
      <w:r w:rsidRPr="001B75DC">
        <w:rPr>
          <w:rFonts w:ascii="Arial" w:hAnsi="Arial" w:cs="Arial"/>
          <w:bCs/>
          <w:sz w:val="20"/>
          <w:szCs w:val="20"/>
        </w:rPr>
        <w:t>David Leonard, Jason Ingram, Leslie Jordan, © 2012 Integrity's Alleluia! Music (Admin. by Capitol CMG Publishing (IMI)) Integrity's Praise! Music (Admin. by Capitol CMG Publishing (IMI)) Open Hands Music (Admin. by Essential Music Publishing LLC) So Essential Tunes (Admin. by Essential Music Publishing LLC)</w:t>
      </w:r>
    </w:p>
    <w:p w14:paraId="2171B523" w14:textId="77777777" w:rsidR="00FF1DE0" w:rsidRPr="00DD4CB0" w:rsidRDefault="00FF1DE0" w:rsidP="008C1FF1">
      <w:pPr>
        <w:rPr>
          <w:rFonts w:ascii="Arial" w:hAnsi="Arial" w:cs="Arial"/>
          <w:b/>
        </w:rPr>
      </w:pPr>
    </w:p>
    <w:p w14:paraId="223EC759" w14:textId="77777777" w:rsidR="00FF1DE0" w:rsidRPr="00DD4CB0" w:rsidRDefault="00FF1DE0" w:rsidP="008C1FF1">
      <w:pPr>
        <w:rPr>
          <w:rFonts w:ascii="Arial" w:hAnsi="Arial" w:cs="Arial"/>
          <w:b/>
        </w:rPr>
      </w:pPr>
    </w:p>
    <w:p w14:paraId="5D726DAF" w14:textId="77777777" w:rsidR="00FF1DE0" w:rsidRPr="00DD4CB0" w:rsidRDefault="00FF1DE0">
      <w:pPr>
        <w:rPr>
          <w:rFonts w:ascii="Arial" w:hAnsi="Arial" w:cs="Arial"/>
          <w:b/>
        </w:rPr>
      </w:pPr>
      <w:r w:rsidRPr="00DD4CB0">
        <w:rPr>
          <w:rFonts w:ascii="Arial" w:hAnsi="Arial" w:cs="Arial"/>
          <w:b/>
        </w:rPr>
        <w:br w:type="page"/>
      </w:r>
    </w:p>
    <w:p w14:paraId="09E6AFF0" w14:textId="77777777" w:rsidR="00FF1DE0" w:rsidRPr="00DD4CB0" w:rsidRDefault="00FF1DE0" w:rsidP="00FF1DE0">
      <w:pPr>
        <w:pBdr>
          <w:top w:val="single" w:sz="36" w:space="1" w:color="auto"/>
          <w:left w:val="single" w:sz="36" w:space="4" w:color="auto"/>
          <w:bottom w:val="single" w:sz="36" w:space="1" w:color="auto"/>
          <w:right w:val="single" w:sz="36" w:space="4" w:color="auto"/>
        </w:pBdr>
        <w:jc w:val="center"/>
        <w:rPr>
          <w:rFonts w:ascii="Arial" w:hAnsi="Arial" w:cs="Arial"/>
          <w:b/>
          <w:sz w:val="36"/>
        </w:rPr>
      </w:pPr>
      <w:r w:rsidRPr="00DD4CB0">
        <w:rPr>
          <w:rFonts w:ascii="Arial" w:hAnsi="Arial" w:cs="Arial"/>
          <w:b/>
          <w:i/>
          <w:sz w:val="36"/>
        </w:rPr>
        <w:lastRenderedPageBreak/>
        <w:t>SSS</w:t>
      </w:r>
      <w:r w:rsidRPr="00DD4CB0">
        <w:rPr>
          <w:rFonts w:ascii="Arial" w:hAnsi="Arial" w:cs="Arial"/>
          <w:b/>
          <w:sz w:val="36"/>
        </w:rPr>
        <w:t xml:space="preserve"> – </w:t>
      </w:r>
      <w:r w:rsidRPr="00DD4CB0">
        <w:rPr>
          <w:rFonts w:ascii="Arial" w:hAnsi="Arial" w:cs="Arial"/>
          <w:b/>
          <w:i/>
          <w:sz w:val="36"/>
        </w:rPr>
        <w:t>S</w:t>
      </w:r>
      <w:r w:rsidRPr="00DD4CB0">
        <w:rPr>
          <w:rFonts w:ascii="Arial" w:hAnsi="Arial" w:cs="Arial"/>
          <w:b/>
          <w:sz w:val="36"/>
        </w:rPr>
        <w:t xml:space="preserve">ERMON </w:t>
      </w:r>
      <w:r w:rsidRPr="00DD4CB0">
        <w:rPr>
          <w:rFonts w:ascii="Arial" w:hAnsi="Arial" w:cs="Arial"/>
          <w:b/>
          <w:i/>
          <w:sz w:val="36"/>
        </w:rPr>
        <w:t>S</w:t>
      </w:r>
      <w:r w:rsidRPr="00DD4CB0">
        <w:rPr>
          <w:rFonts w:ascii="Arial" w:hAnsi="Arial" w:cs="Arial"/>
          <w:b/>
          <w:sz w:val="36"/>
        </w:rPr>
        <w:t xml:space="preserve">TARTERS &amp; </w:t>
      </w:r>
      <w:r w:rsidRPr="00DD4CB0">
        <w:rPr>
          <w:rFonts w:ascii="Arial" w:hAnsi="Arial" w:cs="Arial"/>
          <w:b/>
          <w:i/>
          <w:sz w:val="36"/>
        </w:rPr>
        <w:t>S</w:t>
      </w:r>
      <w:r w:rsidRPr="00DD4CB0">
        <w:rPr>
          <w:rFonts w:ascii="Arial" w:hAnsi="Arial" w:cs="Arial"/>
          <w:b/>
          <w:sz w:val="36"/>
        </w:rPr>
        <w:t>EASONINGS</w:t>
      </w:r>
    </w:p>
    <w:p w14:paraId="71F84A19" w14:textId="77777777" w:rsidR="00FF1DE0" w:rsidRPr="00DD4CB0" w:rsidRDefault="00FF1DE0" w:rsidP="00FF1DE0">
      <w:pPr>
        <w:jc w:val="center"/>
        <w:rPr>
          <w:rFonts w:ascii="Arial" w:hAnsi="Arial" w:cs="Arial"/>
          <w:b/>
          <w:sz w:val="22"/>
        </w:rPr>
      </w:pPr>
    </w:p>
    <w:p w14:paraId="5D3F9EF6" w14:textId="77777777" w:rsidR="00FF1DE0" w:rsidRPr="00376974" w:rsidRDefault="00FF1DE0" w:rsidP="00FF1DE0">
      <w:pPr>
        <w:jc w:val="center"/>
        <w:rPr>
          <w:rFonts w:ascii="Arial" w:hAnsi="Arial" w:cs="Arial"/>
          <w:i/>
          <w:color w:val="000000" w:themeColor="text1"/>
          <w:sz w:val="20"/>
        </w:rPr>
      </w:pPr>
      <w:r w:rsidRPr="00376974">
        <w:rPr>
          <w:rFonts w:ascii="Arial" w:hAnsi="Arial" w:cs="Arial"/>
          <w:i/>
          <w:color w:val="000000" w:themeColor="text1"/>
          <w:sz w:val="20"/>
        </w:rPr>
        <w:t>These ideas are intended to provide material</w:t>
      </w:r>
      <w:r w:rsidR="005466EF" w:rsidRPr="00376974">
        <w:rPr>
          <w:rFonts w:ascii="Arial" w:hAnsi="Arial" w:cs="Arial"/>
          <w:i/>
          <w:color w:val="000000" w:themeColor="text1"/>
          <w:sz w:val="20"/>
        </w:rPr>
        <w:t xml:space="preserve"> and stimulus for your own creativity</w:t>
      </w:r>
    </w:p>
    <w:p w14:paraId="6CC22333" w14:textId="77777777" w:rsidR="005466EF" w:rsidRPr="00376974" w:rsidRDefault="005466EF" w:rsidP="00FF1DE0">
      <w:pPr>
        <w:jc w:val="center"/>
        <w:rPr>
          <w:rFonts w:ascii="Arial" w:hAnsi="Arial" w:cs="Arial"/>
          <w:b/>
          <w:color w:val="000000" w:themeColor="text1"/>
        </w:rPr>
      </w:pPr>
    </w:p>
    <w:p w14:paraId="6ECD4194" w14:textId="6C007EB8" w:rsidR="005466EF" w:rsidRPr="00376974" w:rsidRDefault="001A134E" w:rsidP="00FF1DE0">
      <w:pPr>
        <w:jc w:val="center"/>
        <w:rPr>
          <w:rFonts w:ascii="Arial" w:hAnsi="Arial" w:cs="Arial"/>
          <w:b/>
          <w:color w:val="000000" w:themeColor="text1"/>
        </w:rPr>
      </w:pPr>
      <w:r w:rsidRPr="00376974">
        <w:rPr>
          <w:rFonts w:ascii="Arial" w:hAnsi="Arial" w:cs="Arial"/>
          <w:b/>
          <w:color w:val="000000" w:themeColor="text1"/>
        </w:rPr>
        <w:t>“The Faithfulness of Jesus”</w:t>
      </w:r>
    </w:p>
    <w:p w14:paraId="335705AD" w14:textId="3A5E332B" w:rsidR="00FF1DE0" w:rsidRPr="00376974" w:rsidRDefault="00C53252" w:rsidP="00054DF7">
      <w:pPr>
        <w:jc w:val="center"/>
        <w:rPr>
          <w:rFonts w:ascii="Arial" w:hAnsi="Arial" w:cs="Arial"/>
          <w:b/>
          <w:i/>
          <w:color w:val="000000" w:themeColor="text1"/>
          <w:sz w:val="22"/>
        </w:rPr>
      </w:pPr>
      <w:r w:rsidRPr="00376974">
        <w:rPr>
          <w:rFonts w:ascii="Arial" w:hAnsi="Arial" w:cs="Arial"/>
          <w:b/>
          <w:i/>
          <w:color w:val="000000" w:themeColor="text1"/>
          <w:sz w:val="22"/>
        </w:rPr>
        <w:t>Luke 4:1-13</w:t>
      </w:r>
    </w:p>
    <w:p w14:paraId="064C905D" w14:textId="77777777" w:rsidR="001A134E" w:rsidRPr="00DD4CB0" w:rsidRDefault="001A134E" w:rsidP="001A134E">
      <w:pPr>
        <w:jc w:val="center"/>
        <w:rPr>
          <w:rFonts w:ascii="Arial" w:hAnsi="Arial" w:cs="Arial"/>
          <w:i/>
          <w:sz w:val="20"/>
        </w:rPr>
      </w:pPr>
      <w:r w:rsidRPr="00376974">
        <w:rPr>
          <w:rFonts w:ascii="Arial" w:hAnsi="Arial" w:cs="Arial"/>
          <w:i/>
          <w:color w:val="000000" w:themeColor="text1"/>
          <w:sz w:val="20"/>
        </w:rPr>
        <w:t>After Jesus had been anointed by the Spirit at His baptism, the Holy Spirit led Him into the desert for 40 days where He was tempted by the devil.  Satan tempted Jesus to use His authority to satisfy His own desires instead of trusting in Father God- the supplier of all needs.  Next, Satan showed Jesus the kingdoms of the world and offered to give Jesus all that He saw if only He would worship the devil.  Jesus did not submit to the father of lies.  Finally, Satan quoted Scripture but incorrectly, while Jesus’ answers were firmly grounded in the truth of the Word of God.  Jesus remained faithful to God, showing us how to correctly defeat Satan’s attacks and temptations</w:t>
      </w:r>
      <w:r w:rsidRPr="00DD4CB0">
        <w:rPr>
          <w:rFonts w:ascii="Arial" w:hAnsi="Arial" w:cs="Arial"/>
          <w:i/>
          <w:sz w:val="20"/>
        </w:rPr>
        <w:t xml:space="preserve">.  </w:t>
      </w:r>
    </w:p>
    <w:p w14:paraId="7E5DDDE1" w14:textId="77777777" w:rsidR="005466EF" w:rsidRPr="00DD4CB0" w:rsidRDefault="005466EF" w:rsidP="005466EF">
      <w:pPr>
        <w:rPr>
          <w:rFonts w:ascii="Arial" w:hAnsi="Arial" w:cs="Arial"/>
          <w:i/>
          <w:sz w:val="20"/>
        </w:rPr>
      </w:pPr>
    </w:p>
    <w:p w14:paraId="7215FDB7" w14:textId="77777777" w:rsidR="005466EF" w:rsidRPr="00DD4CB0" w:rsidRDefault="005466EF" w:rsidP="005466EF">
      <w:pPr>
        <w:rPr>
          <w:rFonts w:ascii="Arial" w:hAnsi="Arial" w:cs="Arial"/>
          <w:i/>
          <w:sz w:val="20"/>
        </w:rPr>
      </w:pPr>
    </w:p>
    <w:p w14:paraId="50B354C8" w14:textId="77777777" w:rsidR="005466EF" w:rsidRPr="00DD4CB0" w:rsidRDefault="005466EF" w:rsidP="005466EF">
      <w:pPr>
        <w:rPr>
          <w:rFonts w:ascii="Arial" w:hAnsi="Arial" w:cs="Arial"/>
          <w:b/>
          <w:sz w:val="28"/>
        </w:rPr>
      </w:pPr>
      <w:r w:rsidRPr="00DD4CB0">
        <w:rPr>
          <w:rFonts w:ascii="Arial" w:hAnsi="Arial" w:cs="Arial"/>
          <w:b/>
          <w:sz w:val="28"/>
        </w:rPr>
        <w:t>Theological Reflections and Practical Applications</w:t>
      </w:r>
    </w:p>
    <w:p w14:paraId="59BFB240" w14:textId="77777777" w:rsidR="00D6709E" w:rsidRPr="00376974" w:rsidRDefault="00D6709E" w:rsidP="00D6709E">
      <w:pPr>
        <w:shd w:val="clear" w:color="auto" w:fill="FFFFFF"/>
        <w:spacing w:after="100" w:afterAutospacing="1"/>
        <w:rPr>
          <w:rFonts w:ascii="Arial" w:hAnsi="Arial" w:cs="Arial"/>
          <w:color w:val="000000" w:themeColor="text1"/>
          <w:sz w:val="20"/>
          <w:szCs w:val="20"/>
        </w:rPr>
      </w:pPr>
      <w:r w:rsidRPr="00376974">
        <w:rPr>
          <w:rFonts w:ascii="Arial" w:hAnsi="Arial" w:cs="Arial"/>
          <w:color w:val="000000" w:themeColor="text1"/>
          <w:sz w:val="20"/>
          <w:szCs w:val="20"/>
        </w:rPr>
        <w:t>During Lent the church often focuses on repentance, resisting temptation, and the passion of Jesus.</w:t>
      </w:r>
    </w:p>
    <w:p w14:paraId="2A26213C" w14:textId="77777777" w:rsidR="00D6709E" w:rsidRPr="00376974" w:rsidRDefault="00D6709E" w:rsidP="00D6709E">
      <w:pPr>
        <w:shd w:val="clear" w:color="auto" w:fill="FFFFFF"/>
        <w:spacing w:after="100" w:afterAutospacing="1"/>
        <w:rPr>
          <w:rFonts w:ascii="Arial" w:hAnsi="Arial" w:cs="Arial"/>
          <w:color w:val="000000" w:themeColor="text1"/>
          <w:sz w:val="20"/>
          <w:szCs w:val="20"/>
        </w:rPr>
      </w:pPr>
      <w:r w:rsidRPr="00376974">
        <w:rPr>
          <w:rFonts w:ascii="Arial" w:hAnsi="Arial" w:cs="Arial"/>
          <w:color w:val="000000" w:themeColor="text1"/>
          <w:sz w:val="20"/>
          <w:szCs w:val="20"/>
        </w:rPr>
        <w:t>Today’s text reminds us that our capacity to repent and to resist temptation comes from our relationship with God and the grace of his deliverance rather than from our own strength and initiative.</w:t>
      </w:r>
    </w:p>
    <w:p w14:paraId="13D5C86D" w14:textId="77777777" w:rsidR="00D6709E" w:rsidRPr="00376974" w:rsidRDefault="00D6709E" w:rsidP="00D6709E">
      <w:pPr>
        <w:shd w:val="clear" w:color="auto" w:fill="FFFFFF"/>
        <w:spacing w:after="100" w:afterAutospacing="1"/>
        <w:rPr>
          <w:rFonts w:ascii="Arial" w:hAnsi="Arial" w:cs="Arial"/>
          <w:color w:val="000000" w:themeColor="text1"/>
          <w:sz w:val="20"/>
          <w:szCs w:val="20"/>
        </w:rPr>
      </w:pPr>
      <w:r w:rsidRPr="00376974">
        <w:rPr>
          <w:rFonts w:ascii="Arial" w:hAnsi="Arial" w:cs="Arial"/>
          <w:color w:val="000000" w:themeColor="text1"/>
          <w:sz w:val="20"/>
          <w:szCs w:val="20"/>
        </w:rPr>
        <w:t>We live in a world of competing stories. In such a world, we must know the Christian story in order to resist the false stories that seek to take us captive. The reading in Luke 4:1-13 is the familiar story of Jesus’ temptation by the devil in the wilderness. This story is so well known that we sometimes conflate the different accounts in Matthew, Mark, and Luke into one story about Jesus’ temptation. But each account is unique from the others. Another study might compare the three different accounts and how those accounts fit the theological goals of the evangelists, but we will focus on Luke’s account of Jesus’ temptation. As we read Luke’s version carefully, we can see two competing stories: the story that Jesus taps into in order to resist the devil and successfully navigate the temptations laid before him and the narrative the devil presents.</w:t>
      </w:r>
    </w:p>
    <w:p w14:paraId="0B76B7F8" w14:textId="77777777" w:rsidR="00D6709E" w:rsidRPr="00376974" w:rsidRDefault="00D6709E" w:rsidP="00D6709E">
      <w:pPr>
        <w:shd w:val="clear" w:color="auto" w:fill="FFFFFF"/>
        <w:spacing w:after="100" w:afterAutospacing="1"/>
        <w:rPr>
          <w:rFonts w:ascii="Arial" w:hAnsi="Arial" w:cs="Arial"/>
          <w:color w:val="000000" w:themeColor="text1"/>
          <w:sz w:val="20"/>
          <w:szCs w:val="20"/>
        </w:rPr>
      </w:pPr>
      <w:r w:rsidRPr="00376974">
        <w:rPr>
          <w:rFonts w:ascii="Arial" w:hAnsi="Arial" w:cs="Arial"/>
          <w:b/>
          <w:bCs/>
          <w:color w:val="000000" w:themeColor="text1"/>
          <w:sz w:val="20"/>
          <w:szCs w:val="20"/>
        </w:rPr>
        <w:t>Setting:</w:t>
      </w:r>
      <w:r w:rsidRPr="00376974">
        <w:rPr>
          <w:rFonts w:ascii="Arial" w:hAnsi="Arial" w:cs="Arial"/>
          <w:b/>
          <w:bCs/>
          <w:color w:val="000000" w:themeColor="text1"/>
          <w:sz w:val="20"/>
          <w:szCs w:val="20"/>
        </w:rPr>
        <w:br/>
      </w:r>
      <w:r w:rsidRPr="00376974">
        <w:rPr>
          <w:rFonts w:ascii="Arial" w:hAnsi="Arial" w:cs="Arial"/>
          <w:color w:val="000000" w:themeColor="text1"/>
          <w:sz w:val="20"/>
          <w:szCs w:val="20"/>
        </w:rPr>
        <w:t>This story takes place in two significant locations: the wilderness and Jerusalem. Historically, the </w:t>
      </w:r>
      <w:r w:rsidRPr="00376974">
        <w:rPr>
          <w:rFonts w:ascii="Arial" w:hAnsi="Arial" w:cs="Arial"/>
          <w:i/>
          <w:iCs/>
          <w:color w:val="000000" w:themeColor="text1"/>
          <w:sz w:val="20"/>
          <w:szCs w:val="20"/>
        </w:rPr>
        <w:t>wilderness</w:t>
      </w:r>
      <w:r w:rsidRPr="00376974">
        <w:rPr>
          <w:rFonts w:ascii="Arial" w:hAnsi="Arial" w:cs="Arial"/>
          <w:color w:val="000000" w:themeColor="text1"/>
          <w:sz w:val="20"/>
          <w:szCs w:val="20"/>
        </w:rPr>
        <w:t> was the place where God met the Jewish people at Sinai after rescuing them from Egypt. In the wilderness God shaped them into God’s covenant people cared for and led by God with cloud and fire. In Luke’s Gospel, Jesus is also led, this time by the Holy Spirit, in the wilderness, and he faces temptation by his adversary, the devil. The location of Jesus’ temptation in the wilderness reminds us of the narrative of God’s rescue of Israel. Geographically, the wilderness was an arid region in southern Israel between the fertile land near the Mediterranean Sea and the interior desert regions. It was not devoid of life such as one might imagine if thinking about the sands of the Sahara desert but was rather a place that only produced food for flocks when there were abundant rains.</w:t>
      </w:r>
    </w:p>
    <w:p w14:paraId="647C6BAD" w14:textId="77777777" w:rsidR="00D6709E" w:rsidRPr="00376974" w:rsidRDefault="00D6709E" w:rsidP="00D6709E">
      <w:pPr>
        <w:shd w:val="clear" w:color="auto" w:fill="FFFFFF"/>
        <w:spacing w:after="100" w:afterAutospacing="1"/>
        <w:rPr>
          <w:rFonts w:ascii="Arial" w:hAnsi="Arial" w:cs="Arial"/>
          <w:color w:val="000000" w:themeColor="text1"/>
          <w:sz w:val="20"/>
          <w:szCs w:val="20"/>
        </w:rPr>
      </w:pPr>
      <w:r w:rsidRPr="00376974">
        <w:rPr>
          <w:rFonts w:ascii="Arial" w:hAnsi="Arial" w:cs="Arial"/>
          <w:i/>
          <w:iCs/>
          <w:color w:val="000000" w:themeColor="text1"/>
          <w:sz w:val="20"/>
          <w:szCs w:val="20"/>
        </w:rPr>
        <w:t>Jerusalem</w:t>
      </w:r>
      <w:r w:rsidRPr="00376974">
        <w:rPr>
          <w:rFonts w:ascii="Arial" w:hAnsi="Arial" w:cs="Arial"/>
          <w:color w:val="000000" w:themeColor="text1"/>
          <w:sz w:val="20"/>
          <w:szCs w:val="20"/>
        </w:rPr>
        <w:t>, the city of David, is the center of Jewish power, identity, and worship. At the time of Jesus, the second temple had been renovated and expanded by Herod the Great and was the center of worship for the Jewish people. This place of power and worship is the setting for the final temptation.</w:t>
      </w:r>
    </w:p>
    <w:p w14:paraId="143BA9BC" w14:textId="77777777" w:rsidR="00D6709E" w:rsidRPr="00376974" w:rsidRDefault="00D6709E" w:rsidP="00D6709E">
      <w:pPr>
        <w:shd w:val="clear" w:color="auto" w:fill="FFFFFF"/>
        <w:spacing w:after="100" w:afterAutospacing="1"/>
        <w:rPr>
          <w:rFonts w:ascii="Arial" w:hAnsi="Arial" w:cs="Arial"/>
          <w:color w:val="000000" w:themeColor="text1"/>
          <w:sz w:val="20"/>
          <w:szCs w:val="20"/>
        </w:rPr>
      </w:pPr>
      <w:r w:rsidRPr="00376974">
        <w:rPr>
          <w:rFonts w:ascii="Arial" w:hAnsi="Arial" w:cs="Arial"/>
          <w:b/>
          <w:bCs/>
          <w:color w:val="000000" w:themeColor="text1"/>
          <w:sz w:val="20"/>
          <w:szCs w:val="20"/>
        </w:rPr>
        <w:t>Characters:</w:t>
      </w:r>
      <w:r w:rsidRPr="00376974">
        <w:rPr>
          <w:rFonts w:ascii="Arial" w:hAnsi="Arial" w:cs="Arial"/>
          <w:b/>
          <w:bCs/>
          <w:color w:val="000000" w:themeColor="text1"/>
          <w:sz w:val="20"/>
          <w:szCs w:val="20"/>
        </w:rPr>
        <w:br/>
      </w:r>
      <w:r w:rsidRPr="00376974">
        <w:rPr>
          <w:rFonts w:ascii="Arial" w:hAnsi="Arial" w:cs="Arial"/>
          <w:color w:val="000000" w:themeColor="text1"/>
          <w:sz w:val="20"/>
          <w:szCs w:val="20"/>
        </w:rPr>
        <w:t>We have already been introduced to Jesus in Luke’s gospel. He is the Son of God (Luke 3:38) who will bring salvation to both Jews and Gentiles (Luke 2:29-32), and who has been baptized in and is filled with the Holy Spirit (Luke 3:22; 4:1). Now, Jesus is led into the wilderness. This is our first introduction to the devil in Luke’s gospel. From the text, we see that he is bold, cunning, clever, and powerful. It is the devil who tempts, and the devil ends the temptation and departs from Jesus.</w:t>
      </w:r>
    </w:p>
    <w:p w14:paraId="4FEB5BA0" w14:textId="77777777" w:rsidR="00D6709E" w:rsidRPr="00376974" w:rsidRDefault="00D6709E" w:rsidP="00D6709E">
      <w:pPr>
        <w:shd w:val="clear" w:color="auto" w:fill="FFFFFF"/>
        <w:spacing w:after="100" w:afterAutospacing="1"/>
        <w:rPr>
          <w:rFonts w:ascii="Arial" w:hAnsi="Arial" w:cs="Arial"/>
          <w:color w:val="000000" w:themeColor="text1"/>
          <w:sz w:val="20"/>
          <w:szCs w:val="20"/>
        </w:rPr>
      </w:pPr>
      <w:r w:rsidRPr="00376974">
        <w:rPr>
          <w:rFonts w:ascii="Arial" w:hAnsi="Arial" w:cs="Arial"/>
          <w:b/>
          <w:bCs/>
          <w:color w:val="000000" w:themeColor="text1"/>
          <w:sz w:val="20"/>
          <w:szCs w:val="20"/>
        </w:rPr>
        <w:lastRenderedPageBreak/>
        <w:t>Plot:</w:t>
      </w:r>
      <w:r w:rsidRPr="00376974">
        <w:rPr>
          <w:rFonts w:ascii="Arial" w:hAnsi="Arial" w:cs="Arial"/>
          <w:b/>
          <w:bCs/>
          <w:color w:val="000000" w:themeColor="text1"/>
          <w:sz w:val="20"/>
          <w:szCs w:val="20"/>
        </w:rPr>
        <w:br/>
      </w:r>
      <w:r w:rsidRPr="00376974">
        <w:rPr>
          <w:rFonts w:ascii="Arial" w:hAnsi="Arial" w:cs="Arial"/>
          <w:color w:val="000000" w:themeColor="text1"/>
          <w:sz w:val="20"/>
          <w:szCs w:val="20"/>
        </w:rPr>
        <w:t>Most of the story takes place in the dialogue between Jesus and the devil. Jesus was hungry after fasting for 40 days. During those days of fasting he was being tempted by the devil (the verb in v. 2 “being tempted” is a present participle that indicates ongoing action). The account here is of the final three temptations that Jesus encounters at the end of those 40 days. In each temptation, the devil speaks first and Jesus replies. The story ends when the devil finishes the temptation and leaves Jesus, for the time being.</w:t>
      </w:r>
    </w:p>
    <w:p w14:paraId="1326EA29" w14:textId="77777777" w:rsidR="00D6709E" w:rsidRPr="00376974" w:rsidRDefault="00D6709E" w:rsidP="00D6709E">
      <w:pPr>
        <w:shd w:val="clear" w:color="auto" w:fill="FFFFFF"/>
        <w:spacing w:after="100" w:afterAutospacing="1"/>
        <w:rPr>
          <w:rFonts w:ascii="Arial" w:hAnsi="Arial" w:cs="Arial"/>
          <w:color w:val="000000" w:themeColor="text1"/>
          <w:sz w:val="20"/>
          <w:szCs w:val="20"/>
        </w:rPr>
      </w:pPr>
      <w:r w:rsidRPr="00376974">
        <w:rPr>
          <w:rFonts w:ascii="Arial" w:hAnsi="Arial" w:cs="Arial"/>
          <w:b/>
          <w:bCs/>
          <w:color w:val="000000" w:themeColor="text1"/>
          <w:sz w:val="20"/>
          <w:szCs w:val="20"/>
        </w:rPr>
        <w:t>Storylines:</w:t>
      </w:r>
      <w:r w:rsidRPr="00376974">
        <w:rPr>
          <w:rFonts w:ascii="Arial" w:hAnsi="Arial" w:cs="Arial"/>
          <w:b/>
          <w:bCs/>
          <w:color w:val="000000" w:themeColor="text1"/>
          <w:sz w:val="20"/>
          <w:szCs w:val="20"/>
        </w:rPr>
        <w:br/>
      </w:r>
      <w:r w:rsidRPr="00376974">
        <w:rPr>
          <w:rFonts w:ascii="Arial" w:hAnsi="Arial" w:cs="Arial"/>
          <w:color w:val="000000" w:themeColor="text1"/>
          <w:sz w:val="20"/>
          <w:szCs w:val="20"/>
        </w:rPr>
        <w:t>Underlying the dialogue between the devil and Jesus are two competing storylines. The devil offers a storyline of self-indulgence (make yourself bread from stones), self-aggrandizement (all the nations of the world will belong to you if you worship me), and self-serving religious identity (if you are the son of God cast yourself from the top of the temple). Meanwhile, Jesus responds with quotations drawn from the Old Testament that show awareness of the true source of life and identity (he knows that life is more than food), his reliance on God (the one worthy of true worship and service), and his understanding of God’s character (not one to be tested). Jesus’ responses are rooted in an underlying narrative that he is dependent on God rather than self for life, glory, and identity.</w:t>
      </w:r>
    </w:p>
    <w:p w14:paraId="56F1E2FC" w14:textId="17A8656D" w:rsidR="00D6709E" w:rsidRPr="00376974" w:rsidRDefault="00D6709E" w:rsidP="00D6709E">
      <w:pPr>
        <w:shd w:val="clear" w:color="auto" w:fill="FFFFFF"/>
        <w:spacing w:after="100" w:afterAutospacing="1"/>
        <w:rPr>
          <w:rFonts w:ascii="Arial" w:hAnsi="Arial" w:cs="Arial"/>
          <w:color w:val="000000" w:themeColor="text1"/>
          <w:sz w:val="20"/>
          <w:szCs w:val="20"/>
        </w:rPr>
      </w:pPr>
      <w:r w:rsidRPr="00376974">
        <w:rPr>
          <w:rFonts w:ascii="Arial" w:hAnsi="Arial" w:cs="Arial"/>
          <w:b/>
          <w:bCs/>
          <w:color w:val="000000" w:themeColor="text1"/>
          <w:sz w:val="20"/>
          <w:szCs w:val="20"/>
        </w:rPr>
        <w:t>The Temptations:</w:t>
      </w:r>
      <w:r w:rsidRPr="00376974">
        <w:rPr>
          <w:rFonts w:ascii="Arial" w:hAnsi="Arial" w:cs="Arial"/>
          <w:b/>
          <w:bCs/>
          <w:color w:val="000000" w:themeColor="text1"/>
          <w:sz w:val="20"/>
          <w:szCs w:val="20"/>
        </w:rPr>
        <w:br/>
      </w:r>
      <w:r w:rsidRPr="00376974">
        <w:rPr>
          <w:rFonts w:ascii="Arial" w:hAnsi="Arial" w:cs="Arial"/>
          <w:color w:val="000000" w:themeColor="text1"/>
          <w:sz w:val="20"/>
          <w:szCs w:val="20"/>
        </w:rPr>
        <w:t>The temptations that the devil presents are aimed at the heart of Jesus’ identity. Twice (vv. 3,9) the devil begins his temptation by calling into question Jesus’ identity as the Son of God with the words “</w:t>
      </w:r>
      <w:r w:rsidRPr="00376974">
        <w:rPr>
          <w:rFonts w:ascii="Arial" w:hAnsi="Arial" w:cs="Arial"/>
          <w:i/>
          <w:iCs/>
          <w:color w:val="000000" w:themeColor="text1"/>
          <w:sz w:val="20"/>
          <w:szCs w:val="20"/>
        </w:rPr>
        <w:t>if</w:t>
      </w:r>
      <w:r w:rsidRPr="00376974">
        <w:rPr>
          <w:rFonts w:ascii="Arial" w:hAnsi="Arial" w:cs="Arial"/>
          <w:color w:val="000000" w:themeColor="text1"/>
          <w:sz w:val="20"/>
          <w:szCs w:val="20"/>
        </w:rPr>
        <w:t xml:space="preserve"> you are the Son of God” followed by a challenge to prove this identity with some miraculous display (stone into bread (v. 3); a dramatic angelic rescue from death (vv. 9-11)). In the first 3 chapters of Luke, Jesus’ identity was confirmed by Mary, Elizabeth, Simeon, Anna, John the Baptist, and the genealogy in Luke 3. Jesus did not have to do anything to prove his identity or to earn commendation as the Son of God. He is declared to be the one who will bring salvation to his people. This is who he is, Son of God, Savior, but the devil over and over tempts him to display his identity in self-serving ways that would undermine his identity as the Son who relies on the good gifts of the Father. It is worth remembering that in the families of the ancient world an adult son was often understood as the father’s representative and the </w:t>
      </w:r>
      <w:r w:rsidR="00D532B0" w:rsidRPr="00376974">
        <w:rPr>
          <w:rFonts w:ascii="Arial" w:hAnsi="Arial" w:cs="Arial"/>
          <w:color w:val="000000" w:themeColor="text1"/>
          <w:sz w:val="20"/>
          <w:szCs w:val="20"/>
        </w:rPr>
        <w:t>father,</w:t>
      </w:r>
      <w:r w:rsidRPr="00376974">
        <w:rPr>
          <w:rFonts w:ascii="Arial" w:hAnsi="Arial" w:cs="Arial"/>
          <w:color w:val="000000" w:themeColor="text1"/>
          <w:sz w:val="20"/>
          <w:szCs w:val="20"/>
        </w:rPr>
        <w:t xml:space="preserve"> and the son would work together to accomplish the family goals. The son’s identity, honor, and status is rooted in his family’s honor and status. Jesus does not need to gain these things by giving in to the devil’s temptations.</w:t>
      </w:r>
    </w:p>
    <w:p w14:paraId="189DD150" w14:textId="77777777" w:rsidR="00D6709E" w:rsidRPr="00376974" w:rsidRDefault="00D6709E" w:rsidP="00D6709E">
      <w:pPr>
        <w:shd w:val="clear" w:color="auto" w:fill="FFFFFF"/>
        <w:spacing w:after="100" w:afterAutospacing="1"/>
        <w:rPr>
          <w:rFonts w:ascii="Arial" w:hAnsi="Arial" w:cs="Arial"/>
          <w:color w:val="000000" w:themeColor="text1"/>
          <w:sz w:val="20"/>
          <w:szCs w:val="20"/>
        </w:rPr>
      </w:pPr>
      <w:r w:rsidRPr="00376974">
        <w:rPr>
          <w:rFonts w:ascii="Arial" w:hAnsi="Arial" w:cs="Arial"/>
          <w:b/>
          <w:bCs/>
          <w:color w:val="000000" w:themeColor="text1"/>
          <w:sz w:val="20"/>
          <w:szCs w:val="20"/>
        </w:rPr>
        <w:t>Use of Scripture:</w:t>
      </w:r>
      <w:r w:rsidRPr="00376974">
        <w:rPr>
          <w:rFonts w:ascii="Arial" w:hAnsi="Arial" w:cs="Arial"/>
          <w:b/>
          <w:bCs/>
          <w:color w:val="000000" w:themeColor="text1"/>
          <w:sz w:val="20"/>
          <w:szCs w:val="20"/>
        </w:rPr>
        <w:br/>
      </w:r>
      <w:r w:rsidRPr="00376974">
        <w:rPr>
          <w:rFonts w:ascii="Arial" w:hAnsi="Arial" w:cs="Arial"/>
          <w:color w:val="000000" w:themeColor="text1"/>
          <w:sz w:val="20"/>
          <w:szCs w:val="20"/>
        </w:rPr>
        <w:t>Both Jesus and the devil quote Scripture. In response to temptation, Jesus quotes from Deuteronomy, but it is not enough to know Scripture. The devil, who quotes from Psalm 91, also knows Scripture. Scripture must be read rightly in light of God’s nature and the life envisioned for God’s people. Such a life is rooted in God’s narrative of deliverance and a response of faithful obedience to God rather than in self-reliance, which is the devil’s story.</w:t>
      </w:r>
    </w:p>
    <w:p w14:paraId="0AC86DE0" w14:textId="373F81EB" w:rsidR="005466EF" w:rsidRPr="00DD4CB0" w:rsidRDefault="00054DF7" w:rsidP="005466EF">
      <w:pPr>
        <w:rPr>
          <w:rFonts w:ascii="Arial" w:hAnsi="Arial" w:cs="Arial"/>
          <w:sz w:val="20"/>
          <w:szCs w:val="20"/>
        </w:rPr>
      </w:pPr>
      <w:r w:rsidRPr="00DD4CB0">
        <w:rPr>
          <w:rFonts w:ascii="Arial" w:hAnsi="Arial" w:cs="Arial"/>
          <w:b/>
          <w:sz w:val="20"/>
          <w:szCs w:val="20"/>
        </w:rPr>
        <w:t>Source:</w:t>
      </w:r>
      <w:r w:rsidRPr="00DD4CB0">
        <w:rPr>
          <w:rFonts w:ascii="Arial" w:hAnsi="Arial" w:cs="Arial"/>
          <w:sz w:val="20"/>
          <w:szCs w:val="20"/>
        </w:rPr>
        <w:t xml:space="preserve"> </w:t>
      </w:r>
      <w:r w:rsidR="00D6709E" w:rsidRPr="00DD4CB0">
        <w:rPr>
          <w:rFonts w:ascii="Arial" w:hAnsi="Arial" w:cs="Arial"/>
          <w:sz w:val="20"/>
          <w:szCs w:val="20"/>
        </w:rPr>
        <w:t xml:space="preserve">Ruth Anne Reese, </w:t>
      </w:r>
      <w:hyperlink r:id="rId9" w:history="1">
        <w:r w:rsidR="00D6709E" w:rsidRPr="00DD4CB0">
          <w:rPr>
            <w:rStyle w:val="Hyperlink"/>
            <w:rFonts w:ascii="Arial" w:hAnsi="Arial" w:cs="Arial"/>
            <w:sz w:val="20"/>
            <w:szCs w:val="20"/>
          </w:rPr>
          <w:t>https://www.workingpreacher.org/commentaries/revised-common-lectionary/first-sunday-in-lent-3/commentary-on-luke-41-13</w:t>
        </w:r>
      </w:hyperlink>
      <w:r w:rsidR="00D6709E" w:rsidRPr="00DD4CB0">
        <w:rPr>
          <w:rFonts w:ascii="Arial" w:hAnsi="Arial" w:cs="Arial"/>
          <w:sz w:val="20"/>
          <w:szCs w:val="20"/>
        </w:rPr>
        <w:t xml:space="preserve"> </w:t>
      </w:r>
    </w:p>
    <w:p w14:paraId="462BEF75" w14:textId="77777777" w:rsidR="005466EF" w:rsidRPr="00DD4CB0" w:rsidRDefault="005466EF" w:rsidP="005466EF">
      <w:pPr>
        <w:rPr>
          <w:rFonts w:ascii="Arial" w:hAnsi="Arial" w:cs="Arial"/>
          <w:b/>
          <w:sz w:val="20"/>
          <w:szCs w:val="20"/>
        </w:rPr>
      </w:pPr>
    </w:p>
    <w:p w14:paraId="1E8E477A" w14:textId="77777777" w:rsidR="005466EF" w:rsidRPr="00DD4CB0" w:rsidRDefault="005466EF" w:rsidP="005466EF">
      <w:pPr>
        <w:rPr>
          <w:rFonts w:ascii="Arial" w:hAnsi="Arial" w:cs="Arial"/>
          <w:b/>
          <w:sz w:val="28"/>
        </w:rPr>
      </w:pPr>
    </w:p>
    <w:p w14:paraId="5358E358" w14:textId="77777777" w:rsidR="005466EF" w:rsidRPr="00DD4CB0" w:rsidRDefault="005466EF" w:rsidP="005466EF">
      <w:pPr>
        <w:rPr>
          <w:rFonts w:ascii="Arial" w:hAnsi="Arial" w:cs="Arial"/>
          <w:b/>
          <w:sz w:val="28"/>
        </w:rPr>
      </w:pPr>
      <w:r w:rsidRPr="00DD4CB0">
        <w:rPr>
          <w:rFonts w:ascii="Arial" w:hAnsi="Arial" w:cs="Arial"/>
          <w:b/>
          <w:sz w:val="28"/>
        </w:rPr>
        <w:t>Quotations</w:t>
      </w:r>
    </w:p>
    <w:p w14:paraId="14168083" w14:textId="08F858E0" w:rsidR="005466EF" w:rsidRDefault="00FF3E0C" w:rsidP="005466EF">
      <w:pPr>
        <w:rPr>
          <w:rFonts w:ascii="Arial" w:hAnsi="Arial" w:cs="Arial"/>
          <w:sz w:val="20"/>
          <w:szCs w:val="20"/>
        </w:rPr>
      </w:pPr>
      <w:r>
        <w:rPr>
          <w:rFonts w:ascii="Arial" w:hAnsi="Arial" w:cs="Arial"/>
          <w:sz w:val="20"/>
          <w:szCs w:val="20"/>
        </w:rPr>
        <w:t>“In every desert, God has an oasis of grace.” -AAAComputer4Christ</w:t>
      </w:r>
    </w:p>
    <w:p w14:paraId="3A762F4A" w14:textId="63010046" w:rsidR="00FF3E0C" w:rsidRDefault="00FF3E0C" w:rsidP="005466EF">
      <w:pPr>
        <w:rPr>
          <w:rFonts w:ascii="Arial" w:hAnsi="Arial" w:cs="Arial"/>
          <w:sz w:val="20"/>
          <w:szCs w:val="20"/>
        </w:rPr>
      </w:pPr>
    </w:p>
    <w:p w14:paraId="387467D4" w14:textId="4F319566" w:rsidR="00FF3E0C" w:rsidRDefault="00FF3E0C" w:rsidP="005466EF">
      <w:pPr>
        <w:rPr>
          <w:rFonts w:ascii="Arial" w:hAnsi="Arial" w:cs="Arial"/>
          <w:sz w:val="20"/>
          <w:szCs w:val="20"/>
        </w:rPr>
      </w:pPr>
      <w:r>
        <w:rPr>
          <w:rFonts w:ascii="Arial" w:hAnsi="Arial" w:cs="Arial"/>
          <w:sz w:val="20"/>
          <w:szCs w:val="20"/>
        </w:rPr>
        <w:t>“Keep bubbling over with abundant joy, peace, and love.  You may be the only well-watered oasis for someone going through a desert in their lives.” -Caroline Naoroji</w:t>
      </w:r>
    </w:p>
    <w:p w14:paraId="3C3D5846" w14:textId="187056B0" w:rsidR="00FF3E0C" w:rsidRDefault="00FF3E0C" w:rsidP="005466EF">
      <w:pPr>
        <w:rPr>
          <w:rFonts w:ascii="Arial" w:hAnsi="Arial" w:cs="Arial"/>
          <w:sz w:val="20"/>
          <w:szCs w:val="20"/>
        </w:rPr>
      </w:pPr>
    </w:p>
    <w:p w14:paraId="28BA6EF0" w14:textId="63163272" w:rsidR="00FF3E0C" w:rsidRDefault="00FF3E0C" w:rsidP="005466EF">
      <w:pPr>
        <w:rPr>
          <w:rFonts w:ascii="Arial" w:hAnsi="Arial" w:cs="Arial"/>
          <w:sz w:val="20"/>
          <w:szCs w:val="20"/>
        </w:rPr>
      </w:pPr>
      <w:r>
        <w:rPr>
          <w:rFonts w:ascii="Arial" w:hAnsi="Arial" w:cs="Arial"/>
          <w:sz w:val="20"/>
          <w:szCs w:val="20"/>
        </w:rPr>
        <w:t>“My story won’t hit the box office if it were made into a film, but it’s a simple testimony on how God is faithful to those who remain faithful to Him.” -Patrick Baldwin</w:t>
      </w:r>
    </w:p>
    <w:p w14:paraId="659A1D13" w14:textId="645A3DB0" w:rsidR="00FF3E0C" w:rsidRDefault="00FF3E0C" w:rsidP="005466EF">
      <w:pPr>
        <w:rPr>
          <w:rFonts w:ascii="Arial" w:hAnsi="Arial" w:cs="Arial"/>
          <w:sz w:val="20"/>
          <w:szCs w:val="20"/>
        </w:rPr>
      </w:pPr>
    </w:p>
    <w:p w14:paraId="74FD7654" w14:textId="1C36BD90" w:rsidR="00FF3E0C" w:rsidRDefault="00FF3E0C" w:rsidP="005466EF">
      <w:pPr>
        <w:rPr>
          <w:rFonts w:ascii="Arial" w:hAnsi="Arial" w:cs="Arial"/>
          <w:sz w:val="20"/>
          <w:szCs w:val="20"/>
        </w:rPr>
      </w:pPr>
      <w:r>
        <w:rPr>
          <w:rFonts w:ascii="Arial" w:hAnsi="Arial" w:cs="Arial"/>
          <w:sz w:val="20"/>
          <w:szCs w:val="20"/>
        </w:rPr>
        <w:t>“Opportunity may knock only once, but temptation leans on the doorbell.” -curiano.com</w:t>
      </w:r>
    </w:p>
    <w:p w14:paraId="7B13089D" w14:textId="243E5DEE" w:rsidR="00FF3E0C" w:rsidRDefault="00FF3E0C" w:rsidP="005466EF">
      <w:pPr>
        <w:rPr>
          <w:rFonts w:ascii="Arial" w:hAnsi="Arial" w:cs="Arial"/>
          <w:sz w:val="20"/>
          <w:szCs w:val="20"/>
        </w:rPr>
      </w:pPr>
    </w:p>
    <w:p w14:paraId="080A4FF6" w14:textId="77777777" w:rsidR="00FF3E0C" w:rsidRDefault="00FF3E0C" w:rsidP="005466EF">
      <w:pPr>
        <w:rPr>
          <w:rFonts w:ascii="Arial" w:hAnsi="Arial" w:cs="Arial"/>
          <w:sz w:val="20"/>
          <w:szCs w:val="20"/>
        </w:rPr>
      </w:pPr>
      <w:r>
        <w:rPr>
          <w:rFonts w:ascii="Arial" w:hAnsi="Arial" w:cs="Arial"/>
          <w:sz w:val="20"/>
          <w:szCs w:val="20"/>
        </w:rPr>
        <w:t>“Don’t just run from temptation, look it in the eye and defeat it.” -Baylor Barbee</w:t>
      </w:r>
    </w:p>
    <w:p w14:paraId="20AB36D6" w14:textId="2531F17F" w:rsidR="005466EF" w:rsidRPr="00FF3E0C" w:rsidRDefault="005466EF" w:rsidP="005466EF">
      <w:pPr>
        <w:rPr>
          <w:rFonts w:ascii="Arial" w:hAnsi="Arial" w:cs="Arial"/>
          <w:sz w:val="20"/>
          <w:szCs w:val="20"/>
        </w:rPr>
      </w:pPr>
      <w:r w:rsidRPr="00DD4CB0">
        <w:rPr>
          <w:rFonts w:ascii="Arial" w:hAnsi="Arial" w:cs="Arial"/>
          <w:b/>
          <w:sz w:val="28"/>
        </w:rPr>
        <w:lastRenderedPageBreak/>
        <w:t>Illustrations</w:t>
      </w:r>
    </w:p>
    <w:p w14:paraId="7FF5DD7C"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Toad baked some cookies. "These cookies smell very good," said Toad. He ate one. "And they taste even better," he said.  Toad ran to Frog's house. "Frog, Frog," cried Toad, "taste these cookies that I have made."</w:t>
      </w:r>
    </w:p>
    <w:p w14:paraId="163ECF6B"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Frog ate one of the cookies, "These are the best cookies I have ever eaten!" said Frog.</w:t>
      </w:r>
    </w:p>
    <w:p w14:paraId="02A7E89B"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Frog and Toad ate many cookies, one after another. "You know, Toad," said Frog, with his mouth full, "I think we should stop eating. We will soon be sick."</w:t>
      </w:r>
    </w:p>
    <w:p w14:paraId="7E9346A4"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"You are right," said Toad. "Let us eat one last cookie, and then we will stop." Frog and Toad ate one last cookie.  There were many cookies left in the bowl.</w:t>
      </w:r>
    </w:p>
    <w:p w14:paraId="7309F498"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"Frog," said Toad, "let us eat one very last cookie, and then we will stop." Frog and Toad ate one very last cookie.</w:t>
      </w:r>
    </w:p>
    <w:p w14:paraId="5FF95517"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"We must stop eating!" cried Toad as he ate another.</w:t>
      </w:r>
    </w:p>
    <w:p w14:paraId="7B424684"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"Yes," said Frog, reaching for a cookie, "we need willpower."</w:t>
      </w:r>
    </w:p>
    <w:p w14:paraId="38983D20"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"What is willpower?" asked Toad.</w:t>
      </w:r>
    </w:p>
    <w:p w14:paraId="436DC22D"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"Willpower is trying hard not to do something you really want to do," said Frog.</w:t>
      </w:r>
    </w:p>
    <w:p w14:paraId="64BF121C"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"You mean like trying hard not to eat all these cookies?" asked Toad.</w:t>
      </w:r>
    </w:p>
    <w:p w14:paraId="1126AD3E"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"Right," said Frog.</w:t>
      </w:r>
    </w:p>
    <w:p w14:paraId="13D0DAAC"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Frog put the cookies in a box. "There," he said. "Now we will not eat any more cookies."</w:t>
      </w:r>
    </w:p>
    <w:p w14:paraId="4E61C656"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"But we can open the box," said Toad.</w:t>
      </w:r>
    </w:p>
    <w:p w14:paraId="1802A085" w14:textId="76020B2C"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 xml:space="preserve">"That is true," said </w:t>
      </w:r>
      <w:r>
        <w:rPr>
          <w:rFonts w:ascii="Arial" w:hAnsi="Arial" w:cs="Arial"/>
          <w:color w:val="000000" w:themeColor="text1"/>
          <w:sz w:val="20"/>
          <w:szCs w:val="20"/>
        </w:rPr>
        <w:t>F</w:t>
      </w:r>
      <w:r w:rsidRPr="00FF3E0C">
        <w:rPr>
          <w:rFonts w:ascii="Arial" w:hAnsi="Arial" w:cs="Arial"/>
          <w:color w:val="000000" w:themeColor="text1"/>
          <w:sz w:val="20"/>
          <w:szCs w:val="20"/>
        </w:rPr>
        <w:t>rog.</w:t>
      </w:r>
    </w:p>
    <w:p w14:paraId="37D4C889"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Frog tied some string around the box. "There," he said. "Now we will not eat any more cookies."</w:t>
      </w:r>
    </w:p>
    <w:p w14:paraId="791E0EC7"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"But we can cut the string and open the box." said Toad.</w:t>
      </w:r>
    </w:p>
    <w:p w14:paraId="1129CE6C"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"That is true," said Frog. Frog got a ladder. He put the box up on a high shelf.</w:t>
      </w:r>
    </w:p>
    <w:p w14:paraId="0BE0CEE4"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"There," said Frog. "Now we will not eat any more cookies."</w:t>
      </w:r>
    </w:p>
    <w:p w14:paraId="4A6DC982"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"But we can climb the ladder and take the box down from the shelf and cut the string and open the box," said Toad.</w:t>
      </w:r>
    </w:p>
    <w:p w14:paraId="70D86168"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"That is true," said Frog.</w:t>
      </w:r>
    </w:p>
    <w:p w14:paraId="381DC32D"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Frog climbed the ladder and took the box down from the shelf. He cut the string and opened the box. Frog took the box outside. He shouted in a loud voice. "Hey, birds, here are cookies!" Birds came from everywhere. They picked up all the cookies in their beaks and flew away.</w:t>
      </w:r>
    </w:p>
    <w:p w14:paraId="68D55A81"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"Now we have no more cookies to eat," said Toad sadly.</w:t>
      </w:r>
    </w:p>
    <w:p w14:paraId="5BFDF9CD"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lastRenderedPageBreak/>
        <w:t>"Not even one."</w:t>
      </w:r>
    </w:p>
    <w:p w14:paraId="39651FBD"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"Yes," said Frog, "but we have lots and lots of willpower."</w:t>
      </w:r>
    </w:p>
    <w:p w14:paraId="777F6F92" w14:textId="77777777" w:rsidR="00FF3E0C" w:rsidRPr="00FF3E0C" w:rsidRDefault="00FF3E0C" w:rsidP="00FF3E0C">
      <w:pPr>
        <w:shd w:val="clear" w:color="auto" w:fill="FFFFFF"/>
        <w:spacing w:before="100" w:beforeAutospacing="1" w:after="100" w:afterAutospacing="1"/>
        <w:jc w:val="both"/>
        <w:rPr>
          <w:rFonts w:ascii="Arial" w:hAnsi="Arial" w:cs="Arial"/>
          <w:color w:val="000000" w:themeColor="text1"/>
          <w:sz w:val="20"/>
          <w:szCs w:val="20"/>
        </w:rPr>
      </w:pPr>
      <w:r w:rsidRPr="00FF3E0C">
        <w:rPr>
          <w:rFonts w:ascii="Arial" w:hAnsi="Arial" w:cs="Arial"/>
          <w:color w:val="000000" w:themeColor="text1"/>
          <w:sz w:val="20"/>
          <w:szCs w:val="20"/>
        </w:rPr>
        <w:t>"You may keep it all, Frog," said Toad. "I am going home now to bake a cake." </w:t>
      </w:r>
    </w:p>
    <w:p w14:paraId="6EE8330A" w14:textId="605E57AD" w:rsidR="00FF3E0C" w:rsidRPr="00FF3E0C" w:rsidRDefault="00FF3E0C" w:rsidP="00FF3E0C">
      <w:pPr>
        <w:shd w:val="clear" w:color="auto" w:fill="FFFFFF"/>
        <w:spacing w:before="100" w:beforeAutospacing="1" w:after="100" w:afterAutospacing="1"/>
        <w:jc w:val="both"/>
        <w:rPr>
          <w:color w:val="000000"/>
          <w:sz w:val="27"/>
          <w:szCs w:val="27"/>
        </w:rPr>
      </w:pPr>
      <w:r>
        <w:rPr>
          <w:rFonts w:ascii="Arial" w:hAnsi="Arial" w:cs="Arial"/>
          <w:b/>
          <w:color w:val="000000" w:themeColor="text1"/>
          <w:sz w:val="20"/>
          <w:szCs w:val="20"/>
        </w:rPr>
        <w:t xml:space="preserve">Source: </w:t>
      </w:r>
      <w:r w:rsidRPr="00FF3E0C">
        <w:rPr>
          <w:rFonts w:ascii="Arial" w:hAnsi="Arial" w:cs="Arial"/>
          <w:color w:val="000000" w:themeColor="text1"/>
          <w:sz w:val="20"/>
          <w:szCs w:val="20"/>
        </w:rPr>
        <w:t>Ray &amp; Anne Ortlund, Renewal, Navpress, 1989,  p. 73-74</w:t>
      </w:r>
      <w:r w:rsidRPr="00FF3E0C">
        <w:rPr>
          <w:color w:val="0000FF"/>
          <w:sz w:val="27"/>
          <w:szCs w:val="27"/>
        </w:rPr>
        <w:t>.</w:t>
      </w:r>
    </w:p>
    <w:p w14:paraId="5CFB0257" w14:textId="4773861A" w:rsidR="00FF3E0C" w:rsidRDefault="00FF3E0C" w:rsidP="00FF3E0C"/>
    <w:p w14:paraId="6EFE7084" w14:textId="77777777" w:rsidR="00FF3E0C" w:rsidRPr="00FF3E0C" w:rsidRDefault="00FF3E0C" w:rsidP="00FF3E0C">
      <w:pPr>
        <w:shd w:val="clear" w:color="auto" w:fill="FFFFFF"/>
        <w:spacing w:before="100" w:beforeAutospacing="1" w:after="100" w:afterAutospacing="1"/>
        <w:rPr>
          <w:rFonts w:ascii="Arial" w:hAnsi="Arial" w:cs="Arial"/>
          <w:color w:val="000000" w:themeColor="text1"/>
          <w:sz w:val="20"/>
          <w:szCs w:val="20"/>
        </w:rPr>
      </w:pPr>
      <w:r w:rsidRPr="00FF3E0C">
        <w:rPr>
          <w:rFonts w:ascii="Arial" w:hAnsi="Arial" w:cs="Arial"/>
          <w:color w:val="000000" w:themeColor="text1"/>
          <w:sz w:val="20"/>
          <w:szCs w:val="20"/>
        </w:rPr>
        <w:t>While my wife and I were shopping at a mall kiosk, a shapely young woman in a short, form-fitting dress strolled by. My eyes followed her.</w:t>
      </w:r>
    </w:p>
    <w:p w14:paraId="322F649A" w14:textId="77777777" w:rsidR="00FF3E0C" w:rsidRPr="00FF3E0C" w:rsidRDefault="00FF3E0C" w:rsidP="00FF3E0C">
      <w:pPr>
        <w:shd w:val="clear" w:color="auto" w:fill="FFFFFF"/>
        <w:spacing w:before="100" w:beforeAutospacing="1" w:after="100" w:afterAutospacing="1"/>
        <w:rPr>
          <w:rFonts w:ascii="Arial" w:hAnsi="Arial" w:cs="Arial"/>
          <w:color w:val="000000" w:themeColor="text1"/>
          <w:sz w:val="20"/>
          <w:szCs w:val="20"/>
        </w:rPr>
      </w:pPr>
      <w:r w:rsidRPr="00FF3E0C">
        <w:rPr>
          <w:rFonts w:ascii="Arial" w:hAnsi="Arial" w:cs="Arial"/>
          <w:color w:val="000000" w:themeColor="text1"/>
          <w:sz w:val="20"/>
          <w:szCs w:val="20"/>
        </w:rPr>
        <w:t>Without looking up from the item she was examining, my wife asked, "Was it worth the trouble you're in?"</w:t>
      </w:r>
    </w:p>
    <w:p w14:paraId="5F332A1B" w14:textId="77777777" w:rsidR="00FF3E0C" w:rsidRPr="00FF3E0C" w:rsidRDefault="00FF3E0C" w:rsidP="00FF3E0C">
      <w:pPr>
        <w:shd w:val="clear" w:color="auto" w:fill="FFFFFF"/>
        <w:spacing w:before="100" w:beforeAutospacing="1" w:after="100" w:afterAutospacing="1"/>
        <w:rPr>
          <w:rFonts w:ascii="Arial" w:hAnsi="Arial" w:cs="Arial"/>
          <w:color w:val="000000" w:themeColor="text1"/>
          <w:sz w:val="20"/>
          <w:szCs w:val="20"/>
        </w:rPr>
      </w:pPr>
      <w:r w:rsidRPr="00FF3E0C">
        <w:rPr>
          <w:rFonts w:ascii="Arial" w:hAnsi="Arial" w:cs="Arial"/>
          <w:color w:val="000000" w:themeColor="text1"/>
          <w:sz w:val="20"/>
          <w:szCs w:val="20"/>
        </w:rPr>
        <w:t>Drew Anderson (Tucson, AZ), Reader's Digest.</w:t>
      </w:r>
    </w:p>
    <w:p w14:paraId="35EC7BAC" w14:textId="77777777" w:rsidR="00FF3E0C" w:rsidRPr="00FF3E0C" w:rsidRDefault="00FF3E0C" w:rsidP="00FF3E0C"/>
    <w:p w14:paraId="63636337" w14:textId="77777777" w:rsidR="005466EF" w:rsidRPr="00FF3E0C" w:rsidRDefault="005466EF" w:rsidP="005466EF">
      <w:pPr>
        <w:rPr>
          <w:rFonts w:ascii="Arial" w:hAnsi="Arial" w:cs="Arial"/>
          <w:sz w:val="20"/>
          <w:szCs w:val="20"/>
        </w:rPr>
      </w:pPr>
    </w:p>
    <w:p w14:paraId="53C9EBC5" w14:textId="21FB4895" w:rsidR="005466EF" w:rsidRDefault="005466EF" w:rsidP="005466EF">
      <w:pPr>
        <w:rPr>
          <w:rFonts w:ascii="Arial" w:hAnsi="Arial" w:cs="Arial"/>
          <w:b/>
          <w:sz w:val="28"/>
        </w:rPr>
      </w:pPr>
      <w:r w:rsidRPr="00DD4CB0">
        <w:rPr>
          <w:rFonts w:ascii="Arial" w:hAnsi="Arial" w:cs="Arial"/>
          <w:b/>
          <w:sz w:val="28"/>
        </w:rPr>
        <w:t>Video Resources</w:t>
      </w:r>
    </w:p>
    <w:p w14:paraId="401C3F31" w14:textId="6AABD6EC" w:rsidR="001229BF" w:rsidRPr="001229BF" w:rsidRDefault="001229BF" w:rsidP="005466EF">
      <w:pPr>
        <w:rPr>
          <w:rFonts w:ascii="Arial" w:hAnsi="Arial" w:cs="Arial"/>
          <w:b/>
          <w:sz w:val="20"/>
          <w:szCs w:val="20"/>
        </w:rPr>
      </w:pPr>
      <w:r>
        <w:rPr>
          <w:rFonts w:ascii="Arial" w:hAnsi="Arial" w:cs="Arial"/>
          <w:b/>
          <w:sz w:val="20"/>
          <w:szCs w:val="20"/>
        </w:rPr>
        <w:t>Christ Tempted</w:t>
      </w:r>
    </w:p>
    <w:p w14:paraId="0466B74B" w14:textId="5D6114E4" w:rsidR="005466EF" w:rsidRPr="001229BF" w:rsidRDefault="000C503D" w:rsidP="005466EF">
      <w:pPr>
        <w:rPr>
          <w:rFonts w:ascii="Arial" w:hAnsi="Arial" w:cs="Arial"/>
          <w:b/>
          <w:sz w:val="20"/>
          <w:szCs w:val="20"/>
        </w:rPr>
      </w:pPr>
      <w:hyperlink r:id="rId10" w:history="1">
        <w:r w:rsidR="001229BF" w:rsidRPr="001229BF">
          <w:rPr>
            <w:rStyle w:val="Hyperlink"/>
            <w:rFonts w:ascii="Arial" w:hAnsi="Arial" w:cs="Arial"/>
            <w:b/>
            <w:sz w:val="20"/>
            <w:szCs w:val="20"/>
          </w:rPr>
          <w:t>https://www.youtube.com/watch?v=LkHeETl6yqY</w:t>
        </w:r>
      </w:hyperlink>
      <w:r w:rsidR="001229BF" w:rsidRPr="001229BF">
        <w:rPr>
          <w:rFonts w:ascii="Arial" w:hAnsi="Arial" w:cs="Arial"/>
          <w:b/>
          <w:sz w:val="20"/>
          <w:szCs w:val="20"/>
        </w:rPr>
        <w:t xml:space="preserve"> </w:t>
      </w:r>
    </w:p>
    <w:p w14:paraId="706B6403" w14:textId="62E8CA96" w:rsidR="001229BF" w:rsidRDefault="001229BF" w:rsidP="005466EF">
      <w:pPr>
        <w:rPr>
          <w:rFonts w:ascii="Arial" w:hAnsi="Arial" w:cs="Arial"/>
          <w:sz w:val="20"/>
          <w:szCs w:val="20"/>
        </w:rPr>
      </w:pPr>
    </w:p>
    <w:p w14:paraId="17B0D44E" w14:textId="4BC13C3C" w:rsidR="001229BF" w:rsidRDefault="001229BF" w:rsidP="005466EF">
      <w:pPr>
        <w:rPr>
          <w:rFonts w:ascii="Arial" w:hAnsi="Arial" w:cs="Arial"/>
          <w:b/>
          <w:sz w:val="20"/>
          <w:szCs w:val="20"/>
        </w:rPr>
      </w:pPr>
      <w:r>
        <w:rPr>
          <w:rFonts w:ascii="Arial" w:hAnsi="Arial" w:cs="Arial"/>
          <w:b/>
          <w:sz w:val="20"/>
          <w:szCs w:val="20"/>
        </w:rPr>
        <w:t>Temptation (Sermon Jam)</w:t>
      </w:r>
    </w:p>
    <w:p w14:paraId="4F30A0F0" w14:textId="7A824E5C" w:rsidR="001229BF" w:rsidRPr="001229BF" w:rsidRDefault="000C503D" w:rsidP="005466EF">
      <w:pPr>
        <w:rPr>
          <w:rFonts w:ascii="Arial" w:hAnsi="Arial" w:cs="Arial"/>
          <w:b/>
          <w:sz w:val="20"/>
          <w:szCs w:val="20"/>
        </w:rPr>
      </w:pPr>
      <w:hyperlink r:id="rId11" w:history="1">
        <w:r w:rsidR="001229BF" w:rsidRPr="00702A95">
          <w:rPr>
            <w:rStyle w:val="Hyperlink"/>
            <w:rFonts w:ascii="Arial" w:hAnsi="Arial" w:cs="Arial"/>
            <w:b/>
            <w:sz w:val="20"/>
            <w:szCs w:val="20"/>
          </w:rPr>
          <w:t>https://www.youtube.com/watch?v=Y8mu7JArE4I</w:t>
        </w:r>
      </w:hyperlink>
      <w:r w:rsidR="001229BF">
        <w:rPr>
          <w:rFonts w:ascii="Arial" w:hAnsi="Arial" w:cs="Arial"/>
          <w:b/>
          <w:sz w:val="20"/>
          <w:szCs w:val="20"/>
        </w:rPr>
        <w:t xml:space="preserve"> </w:t>
      </w:r>
    </w:p>
    <w:p w14:paraId="739259BC" w14:textId="77777777" w:rsidR="005466EF" w:rsidRPr="00DD4CB0" w:rsidRDefault="005466EF" w:rsidP="005466EF">
      <w:pPr>
        <w:rPr>
          <w:rFonts w:ascii="Arial" w:hAnsi="Arial" w:cs="Arial"/>
          <w:b/>
          <w:sz w:val="28"/>
        </w:rPr>
      </w:pPr>
    </w:p>
    <w:p w14:paraId="508988EB" w14:textId="77777777" w:rsidR="005466EF" w:rsidRPr="00DD4CB0" w:rsidRDefault="005466EF" w:rsidP="005466EF">
      <w:pPr>
        <w:rPr>
          <w:rFonts w:ascii="Arial" w:hAnsi="Arial" w:cs="Arial"/>
          <w:b/>
          <w:sz w:val="28"/>
        </w:rPr>
      </w:pPr>
    </w:p>
    <w:p w14:paraId="47567085" w14:textId="77777777" w:rsidR="005466EF" w:rsidRPr="00DD4CB0" w:rsidRDefault="005466EF">
      <w:pPr>
        <w:rPr>
          <w:rFonts w:ascii="Arial" w:hAnsi="Arial" w:cs="Arial"/>
          <w:b/>
          <w:sz w:val="28"/>
        </w:rPr>
      </w:pPr>
      <w:r w:rsidRPr="00DD4CB0">
        <w:rPr>
          <w:rFonts w:ascii="Arial" w:hAnsi="Arial" w:cs="Arial"/>
          <w:b/>
          <w:sz w:val="28"/>
        </w:rPr>
        <w:br w:type="page"/>
      </w:r>
    </w:p>
    <w:p w14:paraId="5A276D4A" w14:textId="77777777" w:rsidR="000238A0" w:rsidRPr="00DD4CB0" w:rsidRDefault="000238A0" w:rsidP="000238A0">
      <w:pPr>
        <w:jc w:val="center"/>
        <w:rPr>
          <w:rFonts w:ascii="Arial" w:eastAsia="Calibri" w:hAnsi="Arial" w:cs="Arial"/>
          <w:b/>
          <w:bCs/>
          <w:sz w:val="32"/>
          <w:szCs w:val="32"/>
        </w:rPr>
      </w:pPr>
      <w:r w:rsidRPr="00DD4CB0">
        <w:rPr>
          <w:rFonts w:ascii="Arial" w:eastAsia="Calibri" w:hAnsi="Arial" w:cs="Arial"/>
          <w:b/>
          <w:bCs/>
          <w:sz w:val="32"/>
          <w:szCs w:val="32"/>
        </w:rPr>
        <w:lastRenderedPageBreak/>
        <w:t>CITED RESOURCES FOR</w:t>
      </w:r>
    </w:p>
    <w:p w14:paraId="35989AF5" w14:textId="77777777" w:rsidR="000238A0" w:rsidRPr="00DD4CB0" w:rsidRDefault="000238A0" w:rsidP="000238A0">
      <w:pPr>
        <w:autoSpaceDE w:val="0"/>
        <w:autoSpaceDN w:val="0"/>
        <w:adjustRightInd w:val="0"/>
        <w:jc w:val="center"/>
        <w:rPr>
          <w:rFonts w:ascii="Arial" w:eastAsia="Calibri" w:hAnsi="Arial" w:cs="Arial"/>
          <w:b/>
          <w:bCs/>
          <w:sz w:val="32"/>
          <w:szCs w:val="32"/>
        </w:rPr>
      </w:pPr>
      <w:r w:rsidRPr="00DD4CB0">
        <w:rPr>
          <w:rFonts w:ascii="Arial" w:eastAsia="Calibri" w:hAnsi="Arial" w:cs="Arial"/>
          <w:b/>
          <w:bCs/>
          <w:i/>
          <w:iCs/>
          <w:sz w:val="32"/>
          <w:szCs w:val="32"/>
        </w:rPr>
        <w:t>WORSHIP ALIVE PLUS!</w:t>
      </w:r>
      <w:r w:rsidRPr="00DD4CB0">
        <w:rPr>
          <w:rFonts w:ascii="Arial" w:eastAsia="Calibri" w:hAnsi="Arial" w:cs="Arial"/>
          <w:b/>
          <w:bCs/>
          <w:sz w:val="32"/>
          <w:szCs w:val="32"/>
        </w:rPr>
        <w:t xml:space="preserve"> </w:t>
      </w:r>
    </w:p>
    <w:p w14:paraId="3A7D7222" w14:textId="62DB1BB7" w:rsidR="000238A0" w:rsidRPr="00DD4CB0" w:rsidRDefault="000238A0" w:rsidP="000238A0">
      <w:pPr>
        <w:autoSpaceDE w:val="0"/>
        <w:autoSpaceDN w:val="0"/>
        <w:adjustRightInd w:val="0"/>
        <w:jc w:val="center"/>
        <w:rPr>
          <w:rFonts w:ascii="Arial" w:eastAsia="Calibri" w:hAnsi="Arial" w:cs="Arial"/>
        </w:rPr>
      </w:pPr>
      <w:r w:rsidRPr="00DD4CB0">
        <w:rPr>
          <w:rFonts w:ascii="Arial" w:eastAsia="Calibri" w:hAnsi="Arial" w:cs="Arial"/>
        </w:rPr>
        <w:t>Updated for 20</w:t>
      </w:r>
      <w:r w:rsidR="00376974">
        <w:rPr>
          <w:rFonts w:ascii="Arial" w:eastAsia="Calibri" w:hAnsi="Arial" w:cs="Arial"/>
        </w:rPr>
        <w:t>22</w:t>
      </w:r>
    </w:p>
    <w:p w14:paraId="799066FA" w14:textId="77777777" w:rsidR="000238A0" w:rsidRPr="00DD4CB0" w:rsidRDefault="000238A0" w:rsidP="000238A0">
      <w:pPr>
        <w:autoSpaceDE w:val="0"/>
        <w:autoSpaceDN w:val="0"/>
        <w:adjustRightInd w:val="0"/>
        <w:rPr>
          <w:rFonts w:ascii="Arial" w:eastAsia="Calibri" w:hAnsi="Arial" w:cs="Arial"/>
          <w:b/>
          <w:bCs/>
          <w:sz w:val="18"/>
          <w:szCs w:val="28"/>
        </w:rPr>
      </w:pPr>
    </w:p>
    <w:p w14:paraId="33CB82DA" w14:textId="77777777" w:rsidR="000238A0" w:rsidRPr="00DD4CB0" w:rsidRDefault="000238A0" w:rsidP="000238A0">
      <w:pPr>
        <w:autoSpaceDE w:val="0"/>
        <w:autoSpaceDN w:val="0"/>
        <w:adjustRightInd w:val="0"/>
        <w:rPr>
          <w:rFonts w:ascii="Arial" w:eastAsia="Calibri" w:hAnsi="Arial" w:cs="Arial"/>
          <w:b/>
          <w:bCs/>
          <w:sz w:val="18"/>
          <w:szCs w:val="28"/>
        </w:rPr>
      </w:pPr>
    </w:p>
    <w:p w14:paraId="2167ACC1" w14:textId="77777777" w:rsidR="000238A0" w:rsidRPr="00DD4CB0" w:rsidRDefault="000238A0" w:rsidP="000238A0">
      <w:pPr>
        <w:autoSpaceDE w:val="0"/>
        <w:autoSpaceDN w:val="0"/>
        <w:adjustRightInd w:val="0"/>
        <w:rPr>
          <w:rFonts w:ascii="Arial" w:eastAsia="Calibri" w:hAnsi="Arial" w:cs="Arial"/>
          <w:b/>
          <w:bCs/>
        </w:rPr>
      </w:pPr>
      <w:r w:rsidRPr="00DD4CB0">
        <w:rPr>
          <w:rFonts w:ascii="Arial" w:eastAsia="Calibri" w:hAnsi="Arial" w:cs="Arial"/>
          <w:b/>
          <w:bCs/>
        </w:rPr>
        <w:t xml:space="preserve">We operate with the understanding that our subscribers own a copyright license through CCLI.  [Be advised:  OneLicense.net </w:t>
      </w:r>
      <w:r w:rsidRPr="00DD4CB0">
        <w:rPr>
          <w:rFonts w:ascii="Arial" w:eastAsia="Calibri" w:hAnsi="Arial" w:cs="Arial"/>
          <w:b/>
          <w:bCs/>
          <w:i/>
          <w:iCs/>
        </w:rPr>
        <w:t xml:space="preserve">does not </w:t>
      </w:r>
      <w:r w:rsidRPr="00DD4CB0">
        <w:rPr>
          <w:rFonts w:ascii="Arial" w:eastAsia="Calibri" w:hAnsi="Arial" w:cs="Arial"/>
          <w:b/>
          <w:bCs/>
        </w:rPr>
        <w:t>cover the publishers of the contemporary music suggested below.]</w:t>
      </w:r>
    </w:p>
    <w:p w14:paraId="215B2D80" w14:textId="77777777" w:rsidR="000238A0" w:rsidRPr="00DD4CB0" w:rsidRDefault="000238A0" w:rsidP="000238A0">
      <w:pPr>
        <w:autoSpaceDE w:val="0"/>
        <w:autoSpaceDN w:val="0"/>
        <w:adjustRightInd w:val="0"/>
        <w:rPr>
          <w:rFonts w:ascii="Arial" w:eastAsia="Calibri" w:hAnsi="Arial" w:cs="Arial"/>
          <w:b/>
          <w:bCs/>
          <w:sz w:val="16"/>
          <w:szCs w:val="20"/>
        </w:rPr>
      </w:pPr>
    </w:p>
    <w:p w14:paraId="41ED429E" w14:textId="77777777" w:rsidR="000238A0" w:rsidRPr="00DD4CB0" w:rsidRDefault="000238A0" w:rsidP="000238A0">
      <w:pPr>
        <w:autoSpaceDE w:val="0"/>
        <w:autoSpaceDN w:val="0"/>
        <w:adjustRightInd w:val="0"/>
        <w:rPr>
          <w:rFonts w:ascii="Arial" w:eastAsia="Calibri" w:hAnsi="Arial" w:cs="Arial"/>
          <w:b/>
          <w:bCs/>
          <w:sz w:val="16"/>
          <w:szCs w:val="20"/>
        </w:rPr>
      </w:pPr>
    </w:p>
    <w:p w14:paraId="46218D4D" w14:textId="77777777" w:rsidR="000238A0" w:rsidRPr="00DD4CB0" w:rsidRDefault="000238A0" w:rsidP="000238A0">
      <w:pPr>
        <w:autoSpaceDE w:val="0"/>
        <w:autoSpaceDN w:val="0"/>
        <w:adjustRightInd w:val="0"/>
        <w:rPr>
          <w:rFonts w:ascii="Arial" w:eastAsia="Calibri" w:hAnsi="Arial" w:cs="Arial"/>
          <w:b/>
          <w:bCs/>
        </w:rPr>
      </w:pPr>
      <w:r w:rsidRPr="00DD4CB0">
        <w:rPr>
          <w:rFonts w:ascii="Arial" w:eastAsia="Calibri" w:hAnsi="Arial" w:cs="Arial"/>
          <w:b/>
          <w:bCs/>
          <w:sz w:val="20"/>
        </w:rPr>
        <w:t>I</w:t>
      </w:r>
      <w:r w:rsidRPr="00DD4CB0">
        <w:rPr>
          <w:rFonts w:ascii="Arial" w:eastAsia="Calibri" w:hAnsi="Arial" w:cs="Arial"/>
          <w:b/>
          <w:bCs/>
        </w:rPr>
        <w:t xml:space="preserve">n compliance with copyright laws, lyrics may be downloaded at </w:t>
      </w:r>
      <w:hyperlink r:id="rId12" w:history="1">
        <w:r w:rsidRPr="00DD4CB0">
          <w:rPr>
            <w:rFonts w:ascii="Arial" w:eastAsia="Calibri" w:hAnsi="Arial" w:cs="Arial"/>
            <w:b/>
            <w:bCs/>
            <w:color w:val="0000FF"/>
            <w:u w:val="single"/>
          </w:rPr>
          <w:t>www.SongSelect.com</w:t>
        </w:r>
      </w:hyperlink>
      <w:r w:rsidRPr="00DD4CB0">
        <w:rPr>
          <w:rFonts w:ascii="Arial" w:eastAsia="Calibri" w:hAnsi="Arial" w:cs="Arial"/>
          <w:b/>
          <w:bCs/>
        </w:rPr>
        <w:t xml:space="preserve"> through your CCLI subscription, and also through numerous websites such as those listed below.</w:t>
      </w:r>
    </w:p>
    <w:p w14:paraId="10369E04" w14:textId="77777777" w:rsidR="000238A0" w:rsidRPr="00DD4CB0" w:rsidRDefault="000238A0" w:rsidP="000238A0">
      <w:pPr>
        <w:autoSpaceDE w:val="0"/>
        <w:autoSpaceDN w:val="0"/>
        <w:adjustRightInd w:val="0"/>
        <w:rPr>
          <w:rFonts w:ascii="Arial" w:eastAsia="Calibri" w:hAnsi="Arial" w:cs="Arial"/>
          <w:b/>
          <w:bCs/>
          <w:szCs w:val="28"/>
        </w:rPr>
      </w:pPr>
    </w:p>
    <w:p w14:paraId="1A58A72B" w14:textId="77777777" w:rsidR="000238A0" w:rsidRPr="00DD4CB0" w:rsidRDefault="000238A0" w:rsidP="000238A0">
      <w:pPr>
        <w:autoSpaceDE w:val="0"/>
        <w:autoSpaceDN w:val="0"/>
        <w:adjustRightInd w:val="0"/>
        <w:rPr>
          <w:rFonts w:ascii="Arial" w:eastAsia="Calibri" w:hAnsi="Arial" w:cs="Arial"/>
          <w:b/>
          <w:bCs/>
          <w:szCs w:val="28"/>
        </w:rPr>
        <w:sectPr w:rsidR="000238A0" w:rsidRPr="00DD4CB0" w:rsidSect="000238A0">
          <w:footerReference w:type="default" r:id="rId13"/>
          <w:pgSz w:w="12240" w:h="15840"/>
          <w:pgMar w:top="1152" w:right="1440" w:bottom="1152" w:left="1440" w:header="720" w:footer="720" w:gutter="0"/>
          <w:cols w:space="720"/>
          <w:docGrid w:linePitch="360"/>
        </w:sectPr>
      </w:pPr>
    </w:p>
    <w:p w14:paraId="5611DA70" w14:textId="77777777" w:rsidR="000238A0" w:rsidRPr="00DD4CB0" w:rsidRDefault="000238A0" w:rsidP="000238A0">
      <w:pPr>
        <w:autoSpaceDE w:val="0"/>
        <w:autoSpaceDN w:val="0"/>
        <w:adjustRightInd w:val="0"/>
        <w:rPr>
          <w:rFonts w:ascii="Arial" w:eastAsia="Calibri" w:hAnsi="Arial" w:cs="Arial"/>
          <w:b/>
          <w:bCs/>
          <w:szCs w:val="28"/>
        </w:rPr>
      </w:pPr>
      <w:r w:rsidRPr="00DD4CB0">
        <w:rPr>
          <w:rFonts w:ascii="Arial" w:eastAsia="Calibri" w:hAnsi="Arial" w:cs="Arial"/>
          <w:b/>
          <w:bCs/>
          <w:szCs w:val="28"/>
        </w:rPr>
        <w:t>ONLINE RESOURCES</w:t>
      </w:r>
    </w:p>
    <w:p w14:paraId="05F5CEE9" w14:textId="77777777" w:rsidR="000238A0" w:rsidRPr="00DD4CB0" w:rsidRDefault="000238A0" w:rsidP="000238A0">
      <w:pPr>
        <w:autoSpaceDE w:val="0"/>
        <w:autoSpaceDN w:val="0"/>
        <w:adjustRightInd w:val="0"/>
        <w:rPr>
          <w:rFonts w:ascii="Arial" w:eastAsia="Calibri" w:hAnsi="Arial" w:cs="Arial"/>
          <w:b/>
          <w:bCs/>
          <w:szCs w:val="28"/>
        </w:rPr>
      </w:pPr>
    </w:p>
    <w:p w14:paraId="420F7A6A" w14:textId="77777777" w:rsidR="000238A0" w:rsidRPr="00DD4CB0" w:rsidRDefault="000238A0" w:rsidP="000238A0">
      <w:pPr>
        <w:autoSpaceDE w:val="0"/>
        <w:autoSpaceDN w:val="0"/>
        <w:adjustRightInd w:val="0"/>
        <w:rPr>
          <w:rFonts w:ascii="Arial" w:eastAsia="Calibri" w:hAnsi="Arial" w:cs="Arial"/>
          <w:b/>
          <w:bCs/>
          <w:sz w:val="20"/>
          <w:szCs w:val="20"/>
        </w:rPr>
      </w:pPr>
      <w:r w:rsidRPr="00DD4CB0">
        <w:rPr>
          <w:rFonts w:ascii="Arial" w:eastAsia="Calibri" w:hAnsi="Arial" w:cs="Arial"/>
          <w:b/>
          <w:bCs/>
          <w:sz w:val="20"/>
          <w:szCs w:val="20"/>
        </w:rPr>
        <w:t>Print Music</w:t>
      </w:r>
    </w:p>
    <w:p w14:paraId="66D81011"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14" w:history="1">
        <w:r w:rsidR="000238A0" w:rsidRPr="00DD4CB0">
          <w:rPr>
            <w:rStyle w:val="Hyperlink"/>
            <w:rFonts w:ascii="Arial" w:eastAsia="Calibri" w:hAnsi="Arial" w:cs="Arial"/>
            <w:b/>
            <w:bCs/>
            <w:sz w:val="20"/>
            <w:szCs w:val="20"/>
          </w:rPr>
          <w:t>www.fqworship.com</w:t>
        </w:r>
      </w:hyperlink>
    </w:p>
    <w:p w14:paraId="09ED5B08"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15" w:history="1">
        <w:r w:rsidR="000238A0" w:rsidRPr="00DD4CB0">
          <w:rPr>
            <w:rStyle w:val="Hyperlink"/>
            <w:rFonts w:ascii="Arial" w:eastAsia="Calibri" w:hAnsi="Arial" w:cs="Arial"/>
            <w:b/>
            <w:bCs/>
            <w:sz w:val="20"/>
            <w:szCs w:val="20"/>
          </w:rPr>
          <w:t>www.iwillworship.com</w:t>
        </w:r>
      </w:hyperlink>
    </w:p>
    <w:p w14:paraId="71CA093C"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16" w:history="1">
        <w:r w:rsidR="000238A0" w:rsidRPr="00DD4CB0">
          <w:rPr>
            <w:rStyle w:val="Hyperlink"/>
            <w:rFonts w:ascii="Arial" w:eastAsia="Calibri" w:hAnsi="Arial" w:cs="Arial"/>
            <w:b/>
            <w:bCs/>
            <w:sz w:val="20"/>
            <w:szCs w:val="20"/>
          </w:rPr>
          <w:t>www.LifewayWorship.com</w:t>
        </w:r>
      </w:hyperlink>
    </w:p>
    <w:p w14:paraId="6ED14000"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17" w:history="1">
        <w:r w:rsidR="000238A0" w:rsidRPr="00DD4CB0">
          <w:rPr>
            <w:rStyle w:val="Hyperlink"/>
            <w:rFonts w:ascii="Arial" w:eastAsia="Calibri" w:hAnsi="Arial" w:cs="Arial"/>
            <w:b/>
            <w:bCs/>
            <w:sz w:val="20"/>
            <w:szCs w:val="20"/>
          </w:rPr>
          <w:t>www.MusicNotes.com</w:t>
        </w:r>
      </w:hyperlink>
    </w:p>
    <w:p w14:paraId="6C912DEB"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18" w:history="1">
        <w:r w:rsidR="000238A0" w:rsidRPr="00DD4CB0">
          <w:rPr>
            <w:rStyle w:val="Hyperlink"/>
            <w:rFonts w:ascii="Arial" w:eastAsia="Calibri" w:hAnsi="Arial" w:cs="Arial"/>
            <w:b/>
            <w:bCs/>
            <w:sz w:val="20"/>
            <w:szCs w:val="20"/>
          </w:rPr>
          <w:t>www.PraiseCharts.com</w:t>
        </w:r>
      </w:hyperlink>
    </w:p>
    <w:p w14:paraId="189B7C32"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19" w:history="1">
        <w:r w:rsidR="000238A0" w:rsidRPr="00DD4CB0">
          <w:rPr>
            <w:rStyle w:val="Hyperlink"/>
            <w:rFonts w:ascii="Arial" w:eastAsia="Calibri" w:hAnsi="Arial" w:cs="Arial"/>
            <w:b/>
            <w:bCs/>
            <w:sz w:val="20"/>
            <w:szCs w:val="20"/>
          </w:rPr>
          <w:t>www.SongSelect.com</w:t>
        </w:r>
      </w:hyperlink>
    </w:p>
    <w:p w14:paraId="1FF84C54"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20" w:history="1">
        <w:r w:rsidR="000238A0" w:rsidRPr="00DD4CB0">
          <w:rPr>
            <w:rStyle w:val="Hyperlink"/>
            <w:rFonts w:ascii="Arial" w:eastAsia="Calibri" w:hAnsi="Arial" w:cs="Arial"/>
            <w:b/>
            <w:bCs/>
            <w:sz w:val="20"/>
            <w:szCs w:val="20"/>
          </w:rPr>
          <w:t>www.SheetMusicPlus.com</w:t>
        </w:r>
      </w:hyperlink>
    </w:p>
    <w:p w14:paraId="1394F4E8"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21" w:history="1">
        <w:r w:rsidR="000238A0" w:rsidRPr="00DD4CB0">
          <w:rPr>
            <w:rStyle w:val="Hyperlink"/>
            <w:rFonts w:ascii="Arial" w:eastAsia="Calibri" w:hAnsi="Arial" w:cs="Arial"/>
            <w:b/>
            <w:bCs/>
            <w:sz w:val="20"/>
            <w:szCs w:val="20"/>
          </w:rPr>
          <w:t>www.WeAreWorship.com</w:t>
        </w:r>
      </w:hyperlink>
    </w:p>
    <w:p w14:paraId="54841935"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22" w:history="1">
        <w:r w:rsidR="000238A0" w:rsidRPr="00DD4CB0">
          <w:rPr>
            <w:rStyle w:val="Hyperlink"/>
            <w:rFonts w:ascii="Arial" w:eastAsia="Calibri" w:hAnsi="Arial" w:cs="Arial"/>
            <w:b/>
            <w:bCs/>
            <w:sz w:val="20"/>
            <w:szCs w:val="20"/>
          </w:rPr>
          <w:t>www.WordMusic.com</w:t>
        </w:r>
      </w:hyperlink>
    </w:p>
    <w:p w14:paraId="6AC7F78B"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23" w:history="1">
        <w:r w:rsidR="000238A0" w:rsidRPr="00DD4CB0">
          <w:rPr>
            <w:rStyle w:val="Hyperlink"/>
            <w:rFonts w:ascii="Arial" w:eastAsia="Calibri" w:hAnsi="Arial" w:cs="Arial"/>
            <w:b/>
            <w:bCs/>
            <w:sz w:val="20"/>
            <w:szCs w:val="20"/>
          </w:rPr>
          <w:t>www.WorshipTeam.com</w:t>
        </w:r>
      </w:hyperlink>
    </w:p>
    <w:p w14:paraId="147081EA"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24" w:history="1">
        <w:r w:rsidR="000238A0" w:rsidRPr="00DD4CB0">
          <w:rPr>
            <w:rStyle w:val="Hyperlink"/>
            <w:rFonts w:ascii="Arial" w:eastAsia="Calibri" w:hAnsi="Arial" w:cs="Arial"/>
            <w:b/>
            <w:bCs/>
            <w:sz w:val="20"/>
            <w:szCs w:val="20"/>
          </w:rPr>
          <w:t>www.WorshipTogether.com</w:t>
        </w:r>
      </w:hyperlink>
    </w:p>
    <w:p w14:paraId="3B34AF92" w14:textId="77777777" w:rsidR="000238A0" w:rsidRPr="00DD4CB0" w:rsidRDefault="000238A0" w:rsidP="000238A0">
      <w:pPr>
        <w:autoSpaceDE w:val="0"/>
        <w:autoSpaceDN w:val="0"/>
        <w:adjustRightInd w:val="0"/>
        <w:ind w:right="-180"/>
        <w:rPr>
          <w:rFonts w:ascii="Arial" w:eastAsia="Calibri" w:hAnsi="Arial" w:cs="Arial"/>
          <w:b/>
          <w:bCs/>
          <w:sz w:val="20"/>
          <w:szCs w:val="20"/>
        </w:rPr>
      </w:pPr>
    </w:p>
    <w:p w14:paraId="6F404B67" w14:textId="77777777" w:rsidR="000238A0" w:rsidRPr="00DD4CB0" w:rsidRDefault="000238A0" w:rsidP="000238A0">
      <w:pPr>
        <w:autoSpaceDE w:val="0"/>
        <w:autoSpaceDN w:val="0"/>
        <w:adjustRightInd w:val="0"/>
        <w:ind w:right="-180"/>
        <w:rPr>
          <w:rFonts w:ascii="Arial" w:eastAsia="Calibri" w:hAnsi="Arial" w:cs="Arial"/>
          <w:b/>
          <w:bCs/>
          <w:sz w:val="20"/>
          <w:szCs w:val="20"/>
        </w:rPr>
      </w:pPr>
    </w:p>
    <w:p w14:paraId="1099A6AE" w14:textId="77777777" w:rsidR="000238A0" w:rsidRPr="00DD4CB0" w:rsidRDefault="000238A0" w:rsidP="000238A0">
      <w:pPr>
        <w:autoSpaceDE w:val="0"/>
        <w:autoSpaceDN w:val="0"/>
        <w:adjustRightInd w:val="0"/>
        <w:ind w:right="-180"/>
        <w:rPr>
          <w:rFonts w:ascii="Arial" w:eastAsia="Calibri" w:hAnsi="Arial" w:cs="Arial"/>
          <w:b/>
          <w:bCs/>
          <w:sz w:val="20"/>
          <w:szCs w:val="20"/>
        </w:rPr>
      </w:pPr>
      <w:r w:rsidRPr="00DD4CB0">
        <w:rPr>
          <w:rFonts w:ascii="Arial" w:eastAsia="Calibri" w:hAnsi="Arial" w:cs="Arial"/>
          <w:b/>
          <w:bCs/>
          <w:sz w:val="20"/>
          <w:szCs w:val="20"/>
        </w:rPr>
        <w:t xml:space="preserve">Audio &amp; Video Downloads </w:t>
      </w:r>
    </w:p>
    <w:p w14:paraId="719C2937" w14:textId="77777777" w:rsidR="000238A0" w:rsidRPr="00DD4CB0" w:rsidRDefault="000C503D" w:rsidP="000238A0">
      <w:pPr>
        <w:autoSpaceDE w:val="0"/>
        <w:autoSpaceDN w:val="0"/>
        <w:adjustRightInd w:val="0"/>
        <w:ind w:right="-180"/>
        <w:rPr>
          <w:rFonts w:ascii="Arial" w:eastAsia="Calibri" w:hAnsi="Arial" w:cs="Arial"/>
          <w:b/>
          <w:bCs/>
          <w:sz w:val="20"/>
          <w:szCs w:val="20"/>
        </w:rPr>
      </w:pPr>
      <w:hyperlink r:id="rId25" w:history="1">
        <w:r w:rsidR="000238A0" w:rsidRPr="00DD4CB0">
          <w:rPr>
            <w:rFonts w:ascii="Arial" w:eastAsia="Calibri" w:hAnsi="Arial" w:cs="Arial"/>
            <w:b/>
            <w:bCs/>
            <w:color w:val="0000FF"/>
            <w:sz w:val="20"/>
            <w:szCs w:val="20"/>
            <w:u w:val="single"/>
          </w:rPr>
          <w:t>www.amazon.com/mp3</w:t>
        </w:r>
      </w:hyperlink>
    </w:p>
    <w:p w14:paraId="0EE6122D" w14:textId="77777777" w:rsidR="000238A0" w:rsidRPr="00DD4CB0" w:rsidRDefault="000C503D" w:rsidP="000238A0">
      <w:pPr>
        <w:autoSpaceDE w:val="0"/>
        <w:autoSpaceDN w:val="0"/>
        <w:adjustRightInd w:val="0"/>
        <w:ind w:right="-180"/>
        <w:rPr>
          <w:rFonts w:ascii="Arial" w:eastAsia="Calibri" w:hAnsi="Arial" w:cs="Arial"/>
          <w:b/>
          <w:bCs/>
          <w:sz w:val="20"/>
          <w:szCs w:val="20"/>
        </w:rPr>
      </w:pPr>
      <w:hyperlink r:id="rId26" w:history="1">
        <w:r w:rsidR="000238A0" w:rsidRPr="00DD4CB0">
          <w:rPr>
            <w:rFonts w:ascii="Arial" w:eastAsia="Calibri" w:hAnsi="Arial" w:cs="Arial"/>
            <w:b/>
            <w:bCs/>
            <w:color w:val="0000FF"/>
            <w:sz w:val="20"/>
            <w:szCs w:val="20"/>
            <w:u w:val="single"/>
          </w:rPr>
          <w:t>www.cbdtunes.christianbook.com</w:t>
        </w:r>
      </w:hyperlink>
    </w:p>
    <w:p w14:paraId="2B54111B" w14:textId="77777777" w:rsidR="000238A0" w:rsidRPr="00DD4CB0" w:rsidRDefault="000C503D" w:rsidP="000238A0">
      <w:pPr>
        <w:autoSpaceDE w:val="0"/>
        <w:autoSpaceDN w:val="0"/>
        <w:adjustRightInd w:val="0"/>
        <w:ind w:right="-180"/>
        <w:rPr>
          <w:rFonts w:ascii="Arial" w:eastAsia="Calibri" w:hAnsi="Arial" w:cs="Arial"/>
          <w:b/>
          <w:bCs/>
          <w:sz w:val="20"/>
          <w:szCs w:val="20"/>
        </w:rPr>
      </w:pPr>
      <w:hyperlink r:id="rId27" w:history="1">
        <w:r w:rsidR="000238A0" w:rsidRPr="00DD4CB0">
          <w:rPr>
            <w:rFonts w:ascii="Arial" w:eastAsia="Calibri" w:hAnsi="Arial" w:cs="Arial"/>
            <w:b/>
            <w:bCs/>
            <w:color w:val="0000FF"/>
            <w:sz w:val="20"/>
            <w:szCs w:val="20"/>
            <w:u w:val="single"/>
          </w:rPr>
          <w:t>www.fqworship.com</w:t>
        </w:r>
      </w:hyperlink>
    </w:p>
    <w:p w14:paraId="5320FA98" w14:textId="77777777" w:rsidR="000238A0" w:rsidRPr="00DD4CB0" w:rsidRDefault="000C503D" w:rsidP="000238A0">
      <w:pPr>
        <w:autoSpaceDE w:val="0"/>
        <w:autoSpaceDN w:val="0"/>
        <w:adjustRightInd w:val="0"/>
        <w:ind w:right="-180"/>
        <w:rPr>
          <w:rFonts w:ascii="Arial" w:eastAsia="Calibri" w:hAnsi="Arial" w:cs="Arial"/>
          <w:b/>
          <w:bCs/>
          <w:sz w:val="20"/>
          <w:szCs w:val="20"/>
        </w:rPr>
      </w:pPr>
      <w:hyperlink r:id="rId28" w:history="1">
        <w:r w:rsidR="000238A0" w:rsidRPr="00DD4CB0">
          <w:rPr>
            <w:rStyle w:val="Hyperlink"/>
            <w:rFonts w:ascii="Arial" w:eastAsia="Calibri" w:hAnsi="Arial" w:cs="Arial"/>
            <w:b/>
            <w:bCs/>
            <w:sz w:val="20"/>
            <w:szCs w:val="20"/>
          </w:rPr>
          <w:t>www.GodVine.com</w:t>
        </w:r>
      </w:hyperlink>
    </w:p>
    <w:p w14:paraId="333A857E" w14:textId="77777777" w:rsidR="000238A0" w:rsidRPr="00DD4CB0" w:rsidRDefault="000C503D" w:rsidP="000238A0">
      <w:pPr>
        <w:autoSpaceDE w:val="0"/>
        <w:autoSpaceDN w:val="0"/>
        <w:adjustRightInd w:val="0"/>
        <w:ind w:right="-180"/>
        <w:rPr>
          <w:rFonts w:ascii="Arial" w:eastAsia="Calibri" w:hAnsi="Arial" w:cs="Arial"/>
          <w:b/>
          <w:bCs/>
          <w:sz w:val="20"/>
          <w:szCs w:val="20"/>
        </w:rPr>
      </w:pPr>
      <w:hyperlink r:id="rId29" w:history="1">
        <w:r w:rsidR="000238A0" w:rsidRPr="00DD4CB0">
          <w:rPr>
            <w:rFonts w:ascii="Arial" w:eastAsia="Calibri" w:hAnsi="Arial" w:cs="Arial"/>
            <w:b/>
            <w:bCs/>
            <w:color w:val="0000FF"/>
            <w:sz w:val="20"/>
            <w:szCs w:val="20"/>
            <w:u w:val="single"/>
          </w:rPr>
          <w:t>www.itunes.com</w:t>
        </w:r>
      </w:hyperlink>
    </w:p>
    <w:p w14:paraId="671FF84E" w14:textId="77777777" w:rsidR="000238A0" w:rsidRPr="00DD4CB0" w:rsidRDefault="000C503D" w:rsidP="000238A0">
      <w:pPr>
        <w:autoSpaceDE w:val="0"/>
        <w:autoSpaceDN w:val="0"/>
        <w:adjustRightInd w:val="0"/>
        <w:ind w:right="-180"/>
        <w:rPr>
          <w:rFonts w:ascii="Arial" w:eastAsia="Calibri" w:hAnsi="Arial" w:cs="Arial"/>
          <w:b/>
          <w:bCs/>
          <w:sz w:val="20"/>
          <w:szCs w:val="20"/>
        </w:rPr>
      </w:pPr>
      <w:hyperlink r:id="rId30" w:history="1">
        <w:r w:rsidR="000238A0" w:rsidRPr="00DD4CB0">
          <w:rPr>
            <w:rStyle w:val="Hyperlink"/>
            <w:rFonts w:ascii="Arial" w:eastAsia="Calibri" w:hAnsi="Arial" w:cs="Arial"/>
            <w:b/>
            <w:bCs/>
            <w:sz w:val="20"/>
            <w:szCs w:val="20"/>
          </w:rPr>
          <w:t>www.LeadWorship.com</w:t>
        </w:r>
      </w:hyperlink>
    </w:p>
    <w:p w14:paraId="5085B7C1" w14:textId="77777777" w:rsidR="000238A0" w:rsidRPr="00DD4CB0" w:rsidRDefault="000C503D" w:rsidP="000238A0">
      <w:pPr>
        <w:autoSpaceDE w:val="0"/>
        <w:autoSpaceDN w:val="0"/>
        <w:adjustRightInd w:val="0"/>
        <w:ind w:right="-180"/>
        <w:rPr>
          <w:rFonts w:ascii="Arial" w:eastAsia="Calibri" w:hAnsi="Arial" w:cs="Arial"/>
          <w:sz w:val="20"/>
          <w:szCs w:val="20"/>
        </w:rPr>
      </w:pPr>
      <w:hyperlink r:id="rId31" w:history="1">
        <w:r w:rsidR="000238A0" w:rsidRPr="00DD4CB0">
          <w:rPr>
            <w:rStyle w:val="Hyperlink"/>
            <w:rFonts w:ascii="Arial" w:eastAsia="Calibri" w:hAnsi="Arial" w:cs="Arial"/>
            <w:b/>
            <w:bCs/>
            <w:sz w:val="20"/>
            <w:szCs w:val="20"/>
          </w:rPr>
          <w:t>www.LifewayWorship.com</w:t>
        </w:r>
      </w:hyperlink>
      <w:r w:rsidR="000238A0" w:rsidRPr="00DD4CB0">
        <w:rPr>
          <w:rFonts w:ascii="Arial" w:eastAsia="Calibri" w:hAnsi="Arial" w:cs="Arial"/>
          <w:b/>
          <w:bCs/>
          <w:sz w:val="20"/>
          <w:szCs w:val="20"/>
        </w:rPr>
        <w:t xml:space="preserve"> </w:t>
      </w:r>
    </w:p>
    <w:p w14:paraId="34E744C6" w14:textId="77777777" w:rsidR="000238A0" w:rsidRPr="00DD4CB0" w:rsidRDefault="000C503D" w:rsidP="000238A0">
      <w:pPr>
        <w:autoSpaceDE w:val="0"/>
        <w:autoSpaceDN w:val="0"/>
        <w:adjustRightInd w:val="0"/>
        <w:ind w:right="-180"/>
        <w:rPr>
          <w:rFonts w:ascii="Arial" w:eastAsia="Calibri" w:hAnsi="Arial" w:cs="Arial"/>
          <w:b/>
          <w:bCs/>
          <w:color w:val="0070C0"/>
          <w:sz w:val="20"/>
          <w:szCs w:val="20"/>
        </w:rPr>
      </w:pPr>
      <w:hyperlink r:id="rId32" w:history="1">
        <w:r w:rsidR="000238A0" w:rsidRPr="00DD4CB0">
          <w:rPr>
            <w:rStyle w:val="Hyperlink"/>
            <w:rFonts w:ascii="Arial" w:eastAsia="Calibri" w:hAnsi="Arial" w:cs="Arial"/>
            <w:b/>
            <w:bCs/>
            <w:sz w:val="20"/>
            <w:szCs w:val="20"/>
          </w:rPr>
          <w:t>www.PraiseCharts.com</w:t>
        </w:r>
      </w:hyperlink>
    </w:p>
    <w:p w14:paraId="27463BB8" w14:textId="77777777" w:rsidR="000238A0" w:rsidRPr="00DD4CB0" w:rsidRDefault="000C503D" w:rsidP="000238A0">
      <w:pPr>
        <w:autoSpaceDE w:val="0"/>
        <w:autoSpaceDN w:val="0"/>
        <w:adjustRightInd w:val="0"/>
        <w:ind w:right="-180"/>
        <w:rPr>
          <w:rFonts w:ascii="Arial" w:eastAsia="Calibri" w:hAnsi="Arial" w:cs="Arial"/>
          <w:b/>
          <w:bCs/>
          <w:sz w:val="20"/>
          <w:szCs w:val="20"/>
        </w:rPr>
      </w:pPr>
      <w:hyperlink r:id="rId33" w:history="1">
        <w:r w:rsidR="000238A0" w:rsidRPr="00DD4CB0">
          <w:rPr>
            <w:rFonts w:ascii="Arial" w:eastAsia="Calibri" w:hAnsi="Arial" w:cs="Arial"/>
            <w:b/>
            <w:bCs/>
            <w:color w:val="0000FF"/>
            <w:sz w:val="20"/>
            <w:szCs w:val="20"/>
            <w:u w:val="single"/>
          </w:rPr>
          <w:t>www.WorshipTeam.com</w:t>
        </w:r>
      </w:hyperlink>
    </w:p>
    <w:p w14:paraId="4C6DC8E0" w14:textId="77777777" w:rsidR="000238A0" w:rsidRPr="00DD4CB0" w:rsidRDefault="000C503D" w:rsidP="000238A0">
      <w:pPr>
        <w:autoSpaceDE w:val="0"/>
        <w:autoSpaceDN w:val="0"/>
        <w:adjustRightInd w:val="0"/>
        <w:ind w:right="-180"/>
        <w:rPr>
          <w:rFonts w:ascii="Arial" w:eastAsia="Calibri" w:hAnsi="Arial" w:cs="Arial"/>
          <w:b/>
          <w:bCs/>
          <w:sz w:val="20"/>
          <w:szCs w:val="20"/>
        </w:rPr>
      </w:pPr>
      <w:hyperlink r:id="rId34" w:history="1">
        <w:r w:rsidR="000238A0" w:rsidRPr="00DD4CB0">
          <w:rPr>
            <w:rFonts w:ascii="Arial" w:eastAsia="Calibri" w:hAnsi="Arial" w:cs="Arial"/>
            <w:b/>
            <w:bCs/>
            <w:color w:val="0000FF"/>
            <w:sz w:val="20"/>
            <w:szCs w:val="20"/>
            <w:u w:val="single"/>
          </w:rPr>
          <w:t>www.WorshipTogether.com</w:t>
        </w:r>
      </w:hyperlink>
    </w:p>
    <w:p w14:paraId="2AC01AB5" w14:textId="77777777" w:rsidR="000238A0" w:rsidRPr="00DD4CB0" w:rsidRDefault="000C503D" w:rsidP="000238A0">
      <w:pPr>
        <w:autoSpaceDE w:val="0"/>
        <w:autoSpaceDN w:val="0"/>
        <w:adjustRightInd w:val="0"/>
        <w:ind w:right="-180"/>
        <w:rPr>
          <w:rFonts w:ascii="Arial" w:eastAsia="Calibri" w:hAnsi="Arial" w:cs="Arial"/>
          <w:b/>
          <w:bCs/>
          <w:sz w:val="20"/>
          <w:szCs w:val="20"/>
        </w:rPr>
      </w:pPr>
      <w:hyperlink r:id="rId35" w:history="1">
        <w:r w:rsidR="000238A0" w:rsidRPr="00DD4CB0">
          <w:rPr>
            <w:rStyle w:val="Hyperlink"/>
            <w:rFonts w:ascii="Arial" w:eastAsia="Calibri" w:hAnsi="Arial" w:cs="Arial"/>
            <w:b/>
            <w:bCs/>
            <w:sz w:val="20"/>
            <w:szCs w:val="20"/>
          </w:rPr>
          <w:t>www.YouTube.com</w:t>
        </w:r>
      </w:hyperlink>
    </w:p>
    <w:p w14:paraId="26CD69B9" w14:textId="77777777" w:rsidR="000238A0" w:rsidRPr="00DD4CB0" w:rsidRDefault="000238A0" w:rsidP="000238A0">
      <w:pPr>
        <w:autoSpaceDE w:val="0"/>
        <w:autoSpaceDN w:val="0"/>
        <w:adjustRightInd w:val="0"/>
        <w:rPr>
          <w:rFonts w:ascii="Arial" w:eastAsia="Calibri" w:hAnsi="Arial" w:cs="Arial"/>
          <w:b/>
          <w:bCs/>
          <w:sz w:val="28"/>
          <w:szCs w:val="28"/>
          <w:lang w:val="de-DE"/>
        </w:rPr>
      </w:pPr>
    </w:p>
    <w:p w14:paraId="315D9B20" w14:textId="77777777" w:rsidR="000238A0" w:rsidRPr="00DD4CB0" w:rsidRDefault="000238A0" w:rsidP="000238A0">
      <w:pPr>
        <w:autoSpaceDE w:val="0"/>
        <w:autoSpaceDN w:val="0"/>
        <w:adjustRightInd w:val="0"/>
        <w:rPr>
          <w:rFonts w:ascii="Arial" w:eastAsia="Calibri" w:hAnsi="Arial" w:cs="Arial"/>
          <w:b/>
          <w:bCs/>
          <w:sz w:val="28"/>
          <w:szCs w:val="28"/>
          <w:lang w:val="de-DE"/>
        </w:rPr>
      </w:pPr>
      <w:r w:rsidRPr="00DD4CB0">
        <w:rPr>
          <w:rFonts w:ascii="Arial" w:eastAsia="Calibri" w:hAnsi="Arial" w:cs="Arial"/>
          <w:b/>
          <w:bCs/>
          <w:szCs w:val="28"/>
          <w:lang w:val="de-DE"/>
        </w:rPr>
        <w:br w:type="column"/>
      </w:r>
      <w:r w:rsidRPr="00DD4CB0">
        <w:rPr>
          <w:rFonts w:ascii="Arial" w:eastAsia="Calibri" w:hAnsi="Arial" w:cs="Arial"/>
          <w:b/>
          <w:bCs/>
          <w:szCs w:val="28"/>
          <w:lang w:val="de-DE"/>
        </w:rPr>
        <w:t>HYMNAL CODES</w:t>
      </w:r>
    </w:p>
    <w:p w14:paraId="6F14E7F3" w14:textId="77777777" w:rsidR="000238A0" w:rsidRPr="00DD4CB0" w:rsidRDefault="000238A0" w:rsidP="000238A0">
      <w:pPr>
        <w:autoSpaceDE w:val="0"/>
        <w:autoSpaceDN w:val="0"/>
        <w:adjustRightInd w:val="0"/>
        <w:rPr>
          <w:rFonts w:ascii="Arial" w:eastAsia="Calibri" w:hAnsi="Arial" w:cs="Arial"/>
          <w:i/>
          <w:iCs/>
          <w:sz w:val="20"/>
          <w:szCs w:val="12"/>
        </w:rPr>
      </w:pPr>
    </w:p>
    <w:p w14:paraId="10134081" w14:textId="77777777" w:rsidR="000238A0" w:rsidRPr="00DD4CB0" w:rsidRDefault="000238A0" w:rsidP="000238A0">
      <w:pPr>
        <w:autoSpaceDE w:val="0"/>
        <w:autoSpaceDN w:val="0"/>
        <w:adjustRightInd w:val="0"/>
        <w:ind w:left="720" w:hanging="720"/>
        <w:rPr>
          <w:rFonts w:ascii="Arial" w:eastAsia="Calibri" w:hAnsi="Arial" w:cs="Arial"/>
          <w:i/>
          <w:iCs/>
          <w:sz w:val="20"/>
          <w:szCs w:val="20"/>
          <w:lang w:val="de-DE"/>
        </w:rPr>
      </w:pPr>
      <w:r w:rsidRPr="00DD4CB0">
        <w:rPr>
          <w:rFonts w:ascii="Arial" w:eastAsia="Calibri" w:hAnsi="Arial" w:cs="Arial"/>
          <w:b/>
          <w:bCs/>
          <w:sz w:val="20"/>
          <w:szCs w:val="20"/>
          <w:lang w:val="de-DE"/>
        </w:rPr>
        <w:t>BH75</w:t>
      </w:r>
      <w:r w:rsidRPr="00DD4CB0">
        <w:rPr>
          <w:rFonts w:ascii="Arial" w:eastAsia="Calibri" w:hAnsi="Arial" w:cs="Arial"/>
          <w:b/>
          <w:bCs/>
          <w:sz w:val="20"/>
          <w:szCs w:val="20"/>
          <w:lang w:val="de-DE"/>
        </w:rPr>
        <w:tab/>
      </w:r>
      <w:r w:rsidRPr="00DD4CB0">
        <w:rPr>
          <w:rFonts w:ascii="Arial" w:eastAsia="Calibri" w:hAnsi="Arial" w:cs="Arial"/>
          <w:sz w:val="20"/>
          <w:szCs w:val="20"/>
          <w:lang w:val="de-DE"/>
        </w:rPr>
        <w:t>Baptist Hymnal</w:t>
      </w:r>
      <w:r w:rsidRPr="00DD4CB0">
        <w:rPr>
          <w:rFonts w:ascii="Arial" w:eastAsia="Calibri" w:hAnsi="Arial" w:cs="Arial"/>
          <w:i/>
          <w:iCs/>
          <w:sz w:val="20"/>
          <w:szCs w:val="20"/>
          <w:lang w:val="de-DE"/>
        </w:rPr>
        <w:t xml:space="preserve"> (1975)</w:t>
      </w:r>
    </w:p>
    <w:p w14:paraId="4D9E45A4" w14:textId="77777777" w:rsidR="000238A0" w:rsidRPr="00DD4CB0" w:rsidRDefault="000238A0" w:rsidP="000238A0">
      <w:pPr>
        <w:autoSpaceDE w:val="0"/>
        <w:autoSpaceDN w:val="0"/>
        <w:adjustRightInd w:val="0"/>
        <w:ind w:left="720" w:hanging="720"/>
        <w:rPr>
          <w:rFonts w:ascii="Arial" w:eastAsia="Calibri" w:hAnsi="Arial" w:cs="Arial"/>
          <w:b/>
          <w:bCs/>
          <w:sz w:val="20"/>
          <w:szCs w:val="20"/>
        </w:rPr>
      </w:pPr>
      <w:r w:rsidRPr="00DD4CB0">
        <w:rPr>
          <w:rFonts w:ascii="Arial" w:eastAsia="Calibri" w:hAnsi="Arial" w:cs="Arial"/>
          <w:b/>
          <w:bCs/>
          <w:sz w:val="20"/>
          <w:szCs w:val="20"/>
        </w:rPr>
        <w:t>BH91</w:t>
      </w:r>
      <w:r w:rsidRPr="00DD4CB0">
        <w:rPr>
          <w:rFonts w:ascii="Arial" w:eastAsia="Calibri" w:hAnsi="Arial" w:cs="Arial"/>
          <w:b/>
          <w:bCs/>
          <w:sz w:val="20"/>
          <w:szCs w:val="20"/>
        </w:rPr>
        <w:tab/>
      </w:r>
      <w:r w:rsidRPr="00DD4CB0">
        <w:rPr>
          <w:rFonts w:ascii="Arial" w:eastAsia="Calibri" w:hAnsi="Arial" w:cs="Arial"/>
          <w:sz w:val="20"/>
          <w:szCs w:val="20"/>
        </w:rPr>
        <w:t>Baptist Hymnal</w:t>
      </w:r>
      <w:r w:rsidRPr="00DD4CB0">
        <w:rPr>
          <w:rFonts w:ascii="Arial" w:eastAsia="Calibri" w:hAnsi="Arial" w:cs="Arial"/>
          <w:i/>
          <w:iCs/>
          <w:sz w:val="20"/>
          <w:szCs w:val="20"/>
        </w:rPr>
        <w:t xml:space="preserve"> (1991)</w:t>
      </w:r>
      <w:r w:rsidRPr="00DD4CB0">
        <w:rPr>
          <w:rFonts w:ascii="Arial" w:eastAsia="Calibri" w:hAnsi="Arial" w:cs="Arial"/>
          <w:b/>
          <w:bCs/>
          <w:sz w:val="20"/>
          <w:szCs w:val="20"/>
        </w:rPr>
        <w:tab/>
      </w:r>
    </w:p>
    <w:p w14:paraId="4BE287EF"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CH</w:t>
      </w:r>
      <w:r w:rsidRPr="00DD4CB0">
        <w:rPr>
          <w:rFonts w:ascii="Arial" w:eastAsia="Calibri" w:hAnsi="Arial" w:cs="Arial"/>
          <w:sz w:val="20"/>
          <w:szCs w:val="20"/>
        </w:rPr>
        <w:t xml:space="preserve"> </w:t>
      </w:r>
      <w:r w:rsidRPr="00DD4CB0">
        <w:rPr>
          <w:rFonts w:ascii="Arial" w:eastAsia="Calibri" w:hAnsi="Arial" w:cs="Arial"/>
          <w:sz w:val="20"/>
          <w:szCs w:val="20"/>
        </w:rPr>
        <w:tab/>
        <w:t>Celebration Hymnal</w:t>
      </w:r>
      <w:r w:rsidRPr="00DD4CB0">
        <w:rPr>
          <w:rFonts w:ascii="Arial" w:eastAsia="Calibri" w:hAnsi="Arial" w:cs="Arial"/>
          <w:i/>
          <w:iCs/>
          <w:sz w:val="20"/>
          <w:szCs w:val="20"/>
        </w:rPr>
        <w:t xml:space="preserve"> (Word)</w:t>
      </w:r>
    </w:p>
    <w:p w14:paraId="4C85B01E"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CHH</w:t>
      </w:r>
      <w:r w:rsidRPr="00DD4CB0">
        <w:rPr>
          <w:rFonts w:ascii="Arial" w:eastAsia="Calibri" w:hAnsi="Arial" w:cs="Arial"/>
          <w:b/>
          <w:bCs/>
          <w:sz w:val="20"/>
          <w:szCs w:val="20"/>
        </w:rPr>
        <w:tab/>
      </w:r>
      <w:r w:rsidRPr="00DD4CB0">
        <w:rPr>
          <w:rFonts w:ascii="Arial" w:eastAsia="Calibri" w:hAnsi="Arial" w:cs="Arial"/>
          <w:sz w:val="20"/>
          <w:szCs w:val="20"/>
        </w:rPr>
        <w:t>Chalice Hymnal</w:t>
      </w:r>
      <w:r w:rsidRPr="00DD4CB0">
        <w:rPr>
          <w:rFonts w:ascii="Arial" w:eastAsia="Calibri" w:hAnsi="Arial" w:cs="Arial"/>
          <w:i/>
          <w:iCs/>
          <w:sz w:val="20"/>
          <w:szCs w:val="20"/>
        </w:rPr>
        <w:t xml:space="preserve"> (Chalice)</w:t>
      </w:r>
    </w:p>
    <w:p w14:paraId="3FC25600"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EH</w:t>
      </w:r>
      <w:r w:rsidRPr="00DD4CB0">
        <w:rPr>
          <w:rFonts w:ascii="Arial" w:eastAsia="Calibri" w:hAnsi="Arial" w:cs="Arial"/>
          <w:b/>
          <w:bCs/>
          <w:sz w:val="20"/>
          <w:szCs w:val="20"/>
        </w:rPr>
        <w:tab/>
      </w:r>
      <w:r w:rsidRPr="00DD4CB0">
        <w:rPr>
          <w:rFonts w:ascii="Arial" w:eastAsia="Calibri" w:hAnsi="Arial" w:cs="Arial"/>
          <w:sz w:val="20"/>
          <w:szCs w:val="20"/>
        </w:rPr>
        <w:t>Episcopal Hymnal</w:t>
      </w:r>
      <w:r w:rsidRPr="00DD4CB0">
        <w:rPr>
          <w:rFonts w:ascii="Arial" w:eastAsia="Calibri" w:hAnsi="Arial" w:cs="Arial"/>
          <w:i/>
          <w:iCs/>
          <w:sz w:val="20"/>
          <w:szCs w:val="20"/>
        </w:rPr>
        <w:t xml:space="preserve"> (1982)</w:t>
      </w:r>
    </w:p>
    <w:p w14:paraId="1D6A1572"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ELW</w:t>
      </w:r>
      <w:r w:rsidRPr="00DD4CB0">
        <w:rPr>
          <w:rFonts w:ascii="Arial" w:eastAsia="Calibri" w:hAnsi="Arial" w:cs="Arial"/>
          <w:b/>
          <w:bCs/>
          <w:sz w:val="20"/>
          <w:szCs w:val="20"/>
        </w:rPr>
        <w:tab/>
      </w:r>
      <w:r w:rsidRPr="00DD4CB0">
        <w:rPr>
          <w:rFonts w:ascii="Arial" w:eastAsia="Calibri" w:hAnsi="Arial" w:cs="Arial"/>
          <w:sz w:val="20"/>
          <w:szCs w:val="20"/>
        </w:rPr>
        <w:t>Evangelical Lutheran Worship</w:t>
      </w:r>
      <w:r w:rsidRPr="00DD4CB0">
        <w:rPr>
          <w:rFonts w:ascii="Arial" w:eastAsia="Calibri" w:hAnsi="Arial" w:cs="Arial"/>
          <w:i/>
          <w:iCs/>
          <w:sz w:val="20"/>
          <w:szCs w:val="20"/>
        </w:rPr>
        <w:t xml:space="preserve"> (Augsburg)</w:t>
      </w:r>
    </w:p>
    <w:p w14:paraId="09C568EB"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HPW</w:t>
      </w:r>
      <w:r w:rsidRPr="00DD4CB0">
        <w:rPr>
          <w:rFonts w:ascii="Arial" w:eastAsia="Calibri" w:hAnsi="Arial" w:cs="Arial"/>
          <w:b/>
          <w:bCs/>
          <w:sz w:val="20"/>
          <w:szCs w:val="20"/>
        </w:rPr>
        <w:tab/>
      </w:r>
      <w:r w:rsidRPr="00DD4CB0">
        <w:rPr>
          <w:rFonts w:ascii="Arial" w:eastAsia="Calibri" w:hAnsi="Arial" w:cs="Arial"/>
          <w:sz w:val="20"/>
          <w:szCs w:val="20"/>
        </w:rPr>
        <w:t>Hymns for Praise and Worship</w:t>
      </w:r>
      <w:r w:rsidRPr="00DD4CB0">
        <w:rPr>
          <w:rFonts w:ascii="Arial" w:eastAsia="Calibri" w:hAnsi="Arial" w:cs="Arial"/>
          <w:i/>
          <w:iCs/>
          <w:sz w:val="20"/>
          <w:szCs w:val="20"/>
        </w:rPr>
        <w:t xml:space="preserve"> (Word)</w:t>
      </w:r>
    </w:p>
    <w:p w14:paraId="7556C32E"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HFG</w:t>
      </w:r>
      <w:r w:rsidRPr="00DD4CB0">
        <w:rPr>
          <w:rFonts w:ascii="Arial" w:eastAsia="Calibri" w:hAnsi="Arial" w:cs="Arial"/>
          <w:sz w:val="20"/>
          <w:szCs w:val="20"/>
        </w:rPr>
        <w:t xml:space="preserve"> </w:t>
      </w:r>
      <w:r w:rsidRPr="00DD4CB0">
        <w:rPr>
          <w:rFonts w:ascii="Arial" w:eastAsia="Calibri" w:hAnsi="Arial" w:cs="Arial"/>
          <w:sz w:val="20"/>
          <w:szCs w:val="20"/>
        </w:rPr>
        <w:tab/>
        <w:t>Hymns for the Family of God</w:t>
      </w:r>
      <w:r w:rsidRPr="00DD4CB0">
        <w:rPr>
          <w:rFonts w:ascii="Arial" w:eastAsia="Calibri" w:hAnsi="Arial" w:cs="Arial"/>
          <w:i/>
          <w:iCs/>
          <w:sz w:val="20"/>
          <w:szCs w:val="20"/>
        </w:rPr>
        <w:t xml:space="preserve"> (Paragon)</w:t>
      </w:r>
    </w:p>
    <w:p w14:paraId="1C8AA450"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HLC</w:t>
      </w:r>
      <w:r w:rsidRPr="00DD4CB0">
        <w:rPr>
          <w:rFonts w:ascii="Arial" w:eastAsia="Calibri" w:hAnsi="Arial" w:cs="Arial"/>
          <w:b/>
          <w:bCs/>
          <w:sz w:val="20"/>
          <w:szCs w:val="20"/>
        </w:rPr>
        <w:tab/>
      </w:r>
      <w:r w:rsidRPr="00DD4CB0">
        <w:rPr>
          <w:rFonts w:ascii="Arial" w:eastAsia="Calibri" w:hAnsi="Arial" w:cs="Arial"/>
          <w:sz w:val="20"/>
          <w:szCs w:val="20"/>
        </w:rPr>
        <w:t>Hymns for the Living Church</w:t>
      </w:r>
      <w:r w:rsidRPr="00DD4CB0">
        <w:rPr>
          <w:rFonts w:ascii="Arial" w:eastAsia="Calibri" w:hAnsi="Arial" w:cs="Arial"/>
          <w:i/>
          <w:iCs/>
          <w:sz w:val="20"/>
          <w:szCs w:val="20"/>
        </w:rPr>
        <w:t xml:space="preserve"> (Hope)</w:t>
      </w:r>
    </w:p>
    <w:p w14:paraId="0DCE5A6C" w14:textId="77777777" w:rsidR="000238A0" w:rsidRPr="00DD4CB0" w:rsidRDefault="000238A0" w:rsidP="000238A0">
      <w:pPr>
        <w:autoSpaceDE w:val="0"/>
        <w:autoSpaceDN w:val="0"/>
        <w:adjustRightInd w:val="0"/>
        <w:ind w:left="720" w:right="-180" w:hanging="720"/>
        <w:rPr>
          <w:rFonts w:ascii="Arial" w:eastAsia="Calibri" w:hAnsi="Arial" w:cs="Arial"/>
          <w:i/>
          <w:iCs/>
          <w:sz w:val="20"/>
          <w:szCs w:val="20"/>
        </w:rPr>
      </w:pPr>
      <w:r w:rsidRPr="00DD4CB0">
        <w:rPr>
          <w:rFonts w:ascii="Arial" w:eastAsia="Calibri" w:hAnsi="Arial" w:cs="Arial"/>
          <w:b/>
          <w:bCs/>
          <w:sz w:val="20"/>
          <w:szCs w:val="20"/>
        </w:rPr>
        <w:t>HGP</w:t>
      </w:r>
      <w:r w:rsidRPr="00DD4CB0">
        <w:rPr>
          <w:rFonts w:ascii="Arial" w:eastAsia="Calibri" w:hAnsi="Arial" w:cs="Arial"/>
          <w:b/>
          <w:bCs/>
          <w:sz w:val="20"/>
          <w:szCs w:val="20"/>
        </w:rPr>
        <w:tab/>
      </w:r>
      <w:r w:rsidRPr="00DD4CB0">
        <w:rPr>
          <w:rFonts w:ascii="Arial" w:eastAsia="Calibri" w:hAnsi="Arial" w:cs="Arial"/>
          <w:sz w:val="20"/>
          <w:szCs w:val="20"/>
        </w:rPr>
        <w:t>Hymns of Glorious Praise</w:t>
      </w:r>
      <w:r w:rsidRPr="00DD4CB0">
        <w:rPr>
          <w:rFonts w:ascii="Arial" w:eastAsia="Calibri" w:hAnsi="Arial" w:cs="Arial"/>
          <w:i/>
          <w:iCs/>
          <w:sz w:val="20"/>
          <w:szCs w:val="20"/>
        </w:rPr>
        <w:t xml:space="preserve"> (Gospel Pub House)</w:t>
      </w:r>
    </w:p>
    <w:p w14:paraId="406F8E0B"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HSP</w:t>
      </w:r>
      <w:r w:rsidRPr="00DD4CB0">
        <w:rPr>
          <w:rFonts w:ascii="Arial" w:eastAsia="Calibri" w:hAnsi="Arial" w:cs="Arial"/>
          <w:b/>
          <w:bCs/>
          <w:sz w:val="20"/>
          <w:szCs w:val="20"/>
        </w:rPr>
        <w:tab/>
      </w:r>
      <w:r w:rsidRPr="00DD4CB0">
        <w:rPr>
          <w:rFonts w:ascii="Arial" w:eastAsia="Calibri" w:hAnsi="Arial" w:cs="Arial"/>
          <w:sz w:val="20"/>
          <w:szCs w:val="20"/>
        </w:rPr>
        <w:t>Hymns of the Spirit</w:t>
      </w:r>
      <w:r w:rsidRPr="00DD4CB0">
        <w:rPr>
          <w:rFonts w:ascii="Arial" w:eastAsia="Calibri" w:hAnsi="Arial" w:cs="Arial"/>
          <w:i/>
          <w:iCs/>
          <w:sz w:val="20"/>
          <w:szCs w:val="20"/>
        </w:rPr>
        <w:t xml:space="preserve"> (Pathway)</w:t>
      </w:r>
    </w:p>
    <w:p w14:paraId="12A9074D" w14:textId="77777777" w:rsidR="000238A0" w:rsidRPr="00DD4CB0" w:rsidRDefault="000238A0" w:rsidP="000238A0">
      <w:pPr>
        <w:autoSpaceDE w:val="0"/>
        <w:autoSpaceDN w:val="0"/>
        <w:adjustRightInd w:val="0"/>
        <w:ind w:left="720" w:hanging="720"/>
        <w:rPr>
          <w:rFonts w:ascii="Arial" w:eastAsia="Calibri" w:hAnsi="Arial" w:cs="Arial"/>
          <w:sz w:val="20"/>
          <w:szCs w:val="20"/>
        </w:rPr>
      </w:pPr>
      <w:r w:rsidRPr="00DD4CB0">
        <w:rPr>
          <w:rFonts w:ascii="Arial" w:eastAsia="Calibri" w:hAnsi="Arial" w:cs="Arial"/>
          <w:b/>
          <w:bCs/>
          <w:sz w:val="20"/>
          <w:szCs w:val="20"/>
        </w:rPr>
        <w:t>HS98</w:t>
      </w:r>
      <w:r w:rsidRPr="00DD4CB0">
        <w:rPr>
          <w:rFonts w:ascii="Arial" w:eastAsia="Calibri" w:hAnsi="Arial" w:cs="Arial"/>
          <w:sz w:val="20"/>
          <w:szCs w:val="20"/>
        </w:rPr>
        <w:t xml:space="preserve"> </w:t>
      </w:r>
      <w:r w:rsidRPr="00DD4CB0">
        <w:rPr>
          <w:rFonts w:ascii="Arial" w:eastAsia="Calibri" w:hAnsi="Arial" w:cs="Arial"/>
          <w:sz w:val="20"/>
          <w:szCs w:val="20"/>
        </w:rPr>
        <w:tab/>
        <w:t>Hymnal Supplement 1998</w:t>
      </w:r>
      <w:r w:rsidRPr="00DD4CB0">
        <w:rPr>
          <w:rFonts w:ascii="Arial" w:eastAsia="Calibri" w:hAnsi="Arial" w:cs="Arial"/>
          <w:i/>
          <w:iCs/>
          <w:sz w:val="20"/>
          <w:szCs w:val="20"/>
        </w:rPr>
        <w:t xml:space="preserve"> (Concordia)</w:t>
      </w:r>
      <w:r w:rsidRPr="00DD4CB0">
        <w:rPr>
          <w:rFonts w:ascii="Arial" w:eastAsia="Calibri" w:hAnsi="Arial" w:cs="Arial"/>
          <w:sz w:val="20"/>
          <w:szCs w:val="20"/>
        </w:rPr>
        <w:t xml:space="preserve"> </w:t>
      </w:r>
    </w:p>
    <w:p w14:paraId="7989DD80" w14:textId="77777777" w:rsidR="000238A0" w:rsidRPr="00DD4CB0" w:rsidRDefault="000238A0" w:rsidP="000238A0">
      <w:pPr>
        <w:autoSpaceDE w:val="0"/>
        <w:autoSpaceDN w:val="0"/>
        <w:adjustRightInd w:val="0"/>
        <w:ind w:left="720" w:right="-270" w:hanging="720"/>
        <w:rPr>
          <w:rFonts w:ascii="Arial" w:eastAsia="Calibri" w:hAnsi="Arial" w:cs="Arial"/>
          <w:i/>
          <w:iCs/>
          <w:sz w:val="20"/>
          <w:szCs w:val="20"/>
        </w:rPr>
      </w:pPr>
      <w:r w:rsidRPr="00DD4CB0">
        <w:rPr>
          <w:rFonts w:ascii="Arial" w:eastAsia="Calibri" w:hAnsi="Arial" w:cs="Arial"/>
          <w:b/>
          <w:bCs/>
          <w:sz w:val="20"/>
          <w:szCs w:val="20"/>
        </w:rPr>
        <w:t>HWC</w:t>
      </w:r>
      <w:r w:rsidRPr="00DD4CB0">
        <w:rPr>
          <w:rFonts w:ascii="Arial" w:eastAsia="Calibri" w:hAnsi="Arial" w:cs="Arial"/>
          <w:i/>
          <w:iCs/>
          <w:sz w:val="20"/>
          <w:szCs w:val="20"/>
        </w:rPr>
        <w:t xml:space="preserve"> </w:t>
      </w:r>
      <w:r w:rsidRPr="00DD4CB0">
        <w:rPr>
          <w:rFonts w:ascii="Arial" w:eastAsia="Calibri" w:hAnsi="Arial" w:cs="Arial"/>
          <w:i/>
          <w:iCs/>
          <w:sz w:val="20"/>
          <w:szCs w:val="20"/>
        </w:rPr>
        <w:tab/>
      </w:r>
      <w:r w:rsidRPr="00DD4CB0">
        <w:rPr>
          <w:rFonts w:ascii="Arial" w:eastAsia="Calibri" w:hAnsi="Arial" w:cs="Arial"/>
          <w:sz w:val="20"/>
          <w:szCs w:val="20"/>
        </w:rPr>
        <w:t>Hymnal for Worship &amp; Celebration</w:t>
      </w:r>
      <w:r w:rsidRPr="00DD4CB0">
        <w:rPr>
          <w:rFonts w:ascii="Arial" w:eastAsia="Calibri" w:hAnsi="Arial" w:cs="Arial"/>
          <w:i/>
          <w:iCs/>
          <w:sz w:val="20"/>
          <w:szCs w:val="20"/>
        </w:rPr>
        <w:t xml:space="preserve"> (Word) </w:t>
      </w:r>
    </w:p>
    <w:p w14:paraId="3903711C" w14:textId="77777777" w:rsidR="000238A0" w:rsidRPr="00DD4CB0" w:rsidRDefault="000238A0" w:rsidP="000238A0">
      <w:pPr>
        <w:autoSpaceDE w:val="0"/>
        <w:autoSpaceDN w:val="0"/>
        <w:adjustRightInd w:val="0"/>
        <w:ind w:left="720" w:hanging="720"/>
        <w:rPr>
          <w:rFonts w:ascii="Arial" w:eastAsia="Calibri" w:hAnsi="Arial" w:cs="Arial"/>
          <w:sz w:val="20"/>
          <w:szCs w:val="20"/>
        </w:rPr>
      </w:pPr>
      <w:r w:rsidRPr="00DD4CB0">
        <w:rPr>
          <w:rFonts w:ascii="Arial" w:eastAsia="Calibri" w:hAnsi="Arial" w:cs="Arial"/>
          <w:b/>
          <w:bCs/>
          <w:sz w:val="20"/>
          <w:szCs w:val="20"/>
        </w:rPr>
        <w:t>LBW</w:t>
      </w:r>
      <w:r w:rsidRPr="00DD4CB0">
        <w:rPr>
          <w:rFonts w:ascii="Arial" w:eastAsia="Calibri" w:hAnsi="Arial" w:cs="Arial"/>
          <w:sz w:val="20"/>
          <w:szCs w:val="20"/>
        </w:rPr>
        <w:t xml:space="preserve"> </w:t>
      </w:r>
      <w:r w:rsidRPr="00DD4CB0">
        <w:rPr>
          <w:rFonts w:ascii="Arial" w:eastAsia="Calibri" w:hAnsi="Arial" w:cs="Arial"/>
          <w:sz w:val="20"/>
          <w:szCs w:val="20"/>
        </w:rPr>
        <w:tab/>
        <w:t>Lutheran Book of Worship</w:t>
      </w:r>
      <w:r w:rsidRPr="00DD4CB0">
        <w:rPr>
          <w:rFonts w:ascii="Arial" w:eastAsia="Calibri" w:hAnsi="Arial" w:cs="Arial"/>
          <w:i/>
          <w:iCs/>
          <w:sz w:val="20"/>
          <w:szCs w:val="20"/>
        </w:rPr>
        <w:t xml:space="preserve"> (Augsburg)</w:t>
      </w:r>
      <w:r w:rsidRPr="00DD4CB0">
        <w:rPr>
          <w:rFonts w:ascii="Arial" w:eastAsia="Calibri" w:hAnsi="Arial" w:cs="Arial"/>
          <w:sz w:val="20"/>
          <w:szCs w:val="20"/>
        </w:rPr>
        <w:t xml:space="preserve"> </w:t>
      </w:r>
    </w:p>
    <w:p w14:paraId="54171184"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LSB</w:t>
      </w:r>
      <w:r w:rsidRPr="00DD4CB0">
        <w:rPr>
          <w:rFonts w:ascii="Arial" w:eastAsia="Calibri" w:hAnsi="Arial" w:cs="Arial"/>
          <w:b/>
          <w:bCs/>
          <w:sz w:val="20"/>
          <w:szCs w:val="20"/>
        </w:rPr>
        <w:tab/>
      </w:r>
      <w:r w:rsidRPr="00DD4CB0">
        <w:rPr>
          <w:rFonts w:ascii="Arial" w:eastAsia="Calibri" w:hAnsi="Arial" w:cs="Arial"/>
          <w:sz w:val="20"/>
          <w:szCs w:val="20"/>
        </w:rPr>
        <w:t>Lutheran Service Book</w:t>
      </w:r>
      <w:r w:rsidRPr="00DD4CB0">
        <w:rPr>
          <w:rFonts w:ascii="Arial" w:eastAsia="Calibri" w:hAnsi="Arial" w:cs="Arial"/>
          <w:i/>
          <w:iCs/>
          <w:sz w:val="20"/>
          <w:szCs w:val="20"/>
        </w:rPr>
        <w:t xml:space="preserve"> (Concordia)</w:t>
      </w:r>
    </w:p>
    <w:p w14:paraId="1407E6B3" w14:textId="77777777" w:rsidR="000238A0" w:rsidRPr="00DD4CB0" w:rsidRDefault="000238A0" w:rsidP="000238A0">
      <w:pPr>
        <w:autoSpaceDE w:val="0"/>
        <w:autoSpaceDN w:val="0"/>
        <w:adjustRightInd w:val="0"/>
        <w:ind w:left="720" w:hanging="720"/>
        <w:rPr>
          <w:rFonts w:ascii="Arial" w:eastAsia="Calibri" w:hAnsi="Arial" w:cs="Arial"/>
          <w:sz w:val="20"/>
          <w:szCs w:val="20"/>
        </w:rPr>
      </w:pPr>
      <w:r w:rsidRPr="00DD4CB0">
        <w:rPr>
          <w:rFonts w:ascii="Arial" w:eastAsia="Calibri" w:hAnsi="Arial" w:cs="Arial"/>
          <w:b/>
          <w:bCs/>
          <w:sz w:val="20"/>
          <w:szCs w:val="20"/>
        </w:rPr>
        <w:t>LW</w:t>
      </w:r>
      <w:r w:rsidRPr="00DD4CB0">
        <w:rPr>
          <w:rFonts w:ascii="Arial" w:eastAsia="Calibri" w:hAnsi="Arial" w:cs="Arial"/>
          <w:sz w:val="20"/>
          <w:szCs w:val="20"/>
        </w:rPr>
        <w:t xml:space="preserve"> </w:t>
      </w:r>
      <w:r w:rsidRPr="00DD4CB0">
        <w:rPr>
          <w:rFonts w:ascii="Arial" w:eastAsia="Calibri" w:hAnsi="Arial" w:cs="Arial"/>
          <w:sz w:val="20"/>
          <w:szCs w:val="20"/>
        </w:rPr>
        <w:tab/>
        <w:t>Lutheran Worship</w:t>
      </w:r>
      <w:r w:rsidRPr="00DD4CB0">
        <w:rPr>
          <w:rFonts w:ascii="Arial" w:eastAsia="Calibri" w:hAnsi="Arial" w:cs="Arial"/>
          <w:i/>
          <w:iCs/>
          <w:sz w:val="20"/>
          <w:szCs w:val="20"/>
        </w:rPr>
        <w:t xml:space="preserve"> (Concordia)</w:t>
      </w:r>
    </w:p>
    <w:p w14:paraId="0E2A0A2B"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NCH</w:t>
      </w:r>
      <w:r w:rsidRPr="00DD4CB0">
        <w:rPr>
          <w:rFonts w:ascii="Arial" w:eastAsia="Calibri" w:hAnsi="Arial" w:cs="Arial"/>
          <w:sz w:val="20"/>
          <w:szCs w:val="20"/>
        </w:rPr>
        <w:t xml:space="preserve"> </w:t>
      </w:r>
      <w:r w:rsidRPr="00DD4CB0">
        <w:rPr>
          <w:rFonts w:ascii="Arial" w:eastAsia="Calibri" w:hAnsi="Arial" w:cs="Arial"/>
          <w:sz w:val="20"/>
          <w:szCs w:val="20"/>
        </w:rPr>
        <w:tab/>
        <w:t>New Century Hymnal</w:t>
      </w:r>
      <w:r w:rsidRPr="00DD4CB0">
        <w:rPr>
          <w:rFonts w:ascii="Arial" w:eastAsia="Calibri" w:hAnsi="Arial" w:cs="Arial"/>
          <w:i/>
          <w:iCs/>
          <w:sz w:val="20"/>
          <w:szCs w:val="20"/>
        </w:rPr>
        <w:t xml:space="preserve"> (Pilgrim Press)</w:t>
      </w:r>
    </w:p>
    <w:p w14:paraId="7DD4BC61"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PH</w:t>
      </w:r>
      <w:r w:rsidRPr="00DD4CB0">
        <w:rPr>
          <w:rFonts w:ascii="Arial" w:eastAsia="Calibri" w:hAnsi="Arial" w:cs="Arial"/>
          <w:sz w:val="20"/>
          <w:szCs w:val="20"/>
        </w:rPr>
        <w:t xml:space="preserve"> </w:t>
      </w:r>
      <w:r w:rsidRPr="00DD4CB0">
        <w:rPr>
          <w:rFonts w:ascii="Arial" w:eastAsia="Calibri" w:hAnsi="Arial" w:cs="Arial"/>
          <w:sz w:val="20"/>
          <w:szCs w:val="20"/>
        </w:rPr>
        <w:tab/>
        <w:t>Presbyterian Hymnal</w:t>
      </w:r>
      <w:r w:rsidRPr="00DD4CB0">
        <w:rPr>
          <w:rFonts w:ascii="Arial" w:eastAsia="Calibri" w:hAnsi="Arial" w:cs="Arial"/>
          <w:i/>
          <w:iCs/>
          <w:sz w:val="20"/>
          <w:szCs w:val="20"/>
        </w:rPr>
        <w:t xml:space="preserve"> (1990)</w:t>
      </w:r>
    </w:p>
    <w:p w14:paraId="654BCE3F"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RH</w:t>
      </w:r>
      <w:r w:rsidRPr="00DD4CB0">
        <w:rPr>
          <w:rFonts w:ascii="Arial" w:eastAsia="Calibri" w:hAnsi="Arial" w:cs="Arial"/>
          <w:b/>
          <w:bCs/>
          <w:sz w:val="20"/>
          <w:szCs w:val="20"/>
        </w:rPr>
        <w:tab/>
      </w:r>
      <w:r w:rsidRPr="00DD4CB0">
        <w:rPr>
          <w:rFonts w:ascii="Arial" w:eastAsia="Calibri" w:hAnsi="Arial" w:cs="Arial"/>
          <w:sz w:val="20"/>
          <w:szCs w:val="20"/>
        </w:rPr>
        <w:t>Rejoice Hymnal</w:t>
      </w:r>
      <w:r w:rsidRPr="00DD4CB0">
        <w:rPr>
          <w:rFonts w:ascii="Arial" w:eastAsia="Calibri" w:hAnsi="Arial" w:cs="Arial"/>
          <w:i/>
          <w:iCs/>
          <w:sz w:val="20"/>
          <w:szCs w:val="20"/>
        </w:rPr>
        <w:t xml:space="preserve"> (Tempo)</w:t>
      </w:r>
    </w:p>
    <w:p w14:paraId="28342E37"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RS</w:t>
      </w:r>
      <w:r w:rsidRPr="00DD4CB0">
        <w:rPr>
          <w:rFonts w:ascii="Arial" w:eastAsia="Calibri" w:hAnsi="Arial" w:cs="Arial"/>
          <w:sz w:val="20"/>
          <w:szCs w:val="20"/>
        </w:rPr>
        <w:tab/>
        <w:t>Ritual Song</w:t>
      </w:r>
      <w:r w:rsidRPr="00DD4CB0">
        <w:rPr>
          <w:rFonts w:ascii="Arial" w:eastAsia="Calibri" w:hAnsi="Arial" w:cs="Arial"/>
          <w:i/>
          <w:iCs/>
          <w:sz w:val="20"/>
          <w:szCs w:val="20"/>
        </w:rPr>
        <w:t xml:space="preserve"> (G.I.A.)</w:t>
      </w:r>
    </w:p>
    <w:p w14:paraId="74DDB9F6"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STTL</w:t>
      </w:r>
      <w:r w:rsidRPr="00DD4CB0">
        <w:rPr>
          <w:rFonts w:ascii="Arial" w:eastAsia="Calibri" w:hAnsi="Arial" w:cs="Arial"/>
          <w:b/>
          <w:bCs/>
          <w:sz w:val="20"/>
          <w:szCs w:val="20"/>
        </w:rPr>
        <w:tab/>
      </w:r>
      <w:r w:rsidRPr="00DD4CB0">
        <w:rPr>
          <w:rFonts w:ascii="Arial" w:eastAsia="Calibri" w:hAnsi="Arial" w:cs="Arial"/>
          <w:sz w:val="20"/>
          <w:szCs w:val="20"/>
        </w:rPr>
        <w:t>Sing To The Lord</w:t>
      </w:r>
      <w:r w:rsidRPr="00DD4CB0">
        <w:rPr>
          <w:rFonts w:ascii="Arial" w:eastAsia="Calibri" w:hAnsi="Arial" w:cs="Arial"/>
          <w:i/>
          <w:iCs/>
          <w:sz w:val="20"/>
          <w:szCs w:val="20"/>
        </w:rPr>
        <w:t xml:space="preserve"> (Lillenas)</w:t>
      </w:r>
    </w:p>
    <w:p w14:paraId="7934053B" w14:textId="77777777" w:rsidR="000238A0" w:rsidRPr="00DD4CB0" w:rsidRDefault="000238A0" w:rsidP="000238A0">
      <w:pPr>
        <w:autoSpaceDE w:val="0"/>
        <w:autoSpaceDN w:val="0"/>
        <w:adjustRightInd w:val="0"/>
        <w:ind w:left="720" w:right="-270" w:hanging="720"/>
        <w:rPr>
          <w:rFonts w:ascii="Arial" w:eastAsia="Calibri" w:hAnsi="Arial" w:cs="Arial"/>
          <w:i/>
          <w:iCs/>
          <w:sz w:val="20"/>
          <w:szCs w:val="20"/>
        </w:rPr>
      </w:pPr>
      <w:r w:rsidRPr="00DD4CB0">
        <w:rPr>
          <w:rFonts w:ascii="Arial" w:eastAsia="Calibri" w:hAnsi="Arial" w:cs="Arial"/>
          <w:b/>
          <w:bCs/>
          <w:sz w:val="20"/>
          <w:szCs w:val="20"/>
        </w:rPr>
        <w:t>TFWS</w:t>
      </w:r>
      <w:r w:rsidRPr="00DD4CB0">
        <w:rPr>
          <w:rFonts w:ascii="Arial" w:eastAsia="Calibri" w:hAnsi="Arial" w:cs="Arial"/>
          <w:b/>
          <w:bCs/>
          <w:sz w:val="20"/>
          <w:szCs w:val="20"/>
        </w:rPr>
        <w:tab/>
      </w:r>
      <w:r w:rsidRPr="00DD4CB0">
        <w:rPr>
          <w:rFonts w:ascii="Arial" w:eastAsia="Calibri" w:hAnsi="Arial" w:cs="Arial"/>
          <w:sz w:val="20"/>
          <w:szCs w:val="20"/>
        </w:rPr>
        <w:t>The Faith We Sing</w:t>
      </w:r>
      <w:r w:rsidRPr="00DD4CB0">
        <w:rPr>
          <w:rFonts w:ascii="Arial" w:eastAsia="Calibri" w:hAnsi="Arial" w:cs="Arial"/>
          <w:i/>
          <w:iCs/>
          <w:sz w:val="20"/>
          <w:szCs w:val="20"/>
        </w:rPr>
        <w:t xml:space="preserve"> (Methodist supplement)</w:t>
      </w:r>
    </w:p>
    <w:p w14:paraId="5BB993CE"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UMH</w:t>
      </w:r>
      <w:r w:rsidRPr="00DD4CB0">
        <w:rPr>
          <w:rFonts w:ascii="Arial" w:eastAsia="Calibri" w:hAnsi="Arial" w:cs="Arial"/>
          <w:sz w:val="20"/>
          <w:szCs w:val="20"/>
        </w:rPr>
        <w:t xml:space="preserve"> </w:t>
      </w:r>
      <w:r w:rsidRPr="00DD4CB0">
        <w:rPr>
          <w:rFonts w:ascii="Arial" w:eastAsia="Calibri" w:hAnsi="Arial" w:cs="Arial"/>
          <w:sz w:val="20"/>
          <w:szCs w:val="20"/>
        </w:rPr>
        <w:tab/>
        <w:t>United Methodist Hymnal</w:t>
      </w:r>
      <w:r w:rsidRPr="00DD4CB0">
        <w:rPr>
          <w:rFonts w:ascii="Arial" w:eastAsia="Calibri" w:hAnsi="Arial" w:cs="Arial"/>
          <w:i/>
          <w:iCs/>
          <w:sz w:val="20"/>
          <w:szCs w:val="20"/>
        </w:rPr>
        <w:t xml:space="preserve"> (1989)</w:t>
      </w:r>
    </w:p>
    <w:p w14:paraId="79682AE9" w14:textId="77777777" w:rsidR="000238A0" w:rsidRPr="00DD4CB0" w:rsidRDefault="000238A0" w:rsidP="000238A0">
      <w:pPr>
        <w:autoSpaceDE w:val="0"/>
        <w:autoSpaceDN w:val="0"/>
        <w:adjustRightInd w:val="0"/>
        <w:ind w:left="720" w:hanging="720"/>
        <w:rPr>
          <w:rFonts w:ascii="Arial" w:eastAsia="Calibri" w:hAnsi="Arial" w:cs="Arial"/>
          <w:sz w:val="20"/>
          <w:szCs w:val="20"/>
        </w:rPr>
      </w:pPr>
      <w:r w:rsidRPr="00DD4CB0">
        <w:rPr>
          <w:rFonts w:ascii="Arial" w:eastAsia="Calibri" w:hAnsi="Arial" w:cs="Arial"/>
          <w:b/>
          <w:bCs/>
          <w:sz w:val="20"/>
          <w:szCs w:val="20"/>
        </w:rPr>
        <w:t>WC</w:t>
      </w:r>
      <w:r w:rsidRPr="00DD4CB0">
        <w:rPr>
          <w:rFonts w:ascii="Arial" w:eastAsia="Calibri" w:hAnsi="Arial" w:cs="Arial"/>
          <w:sz w:val="20"/>
          <w:szCs w:val="20"/>
        </w:rPr>
        <w:t xml:space="preserve">  </w:t>
      </w:r>
      <w:r w:rsidRPr="00DD4CB0">
        <w:rPr>
          <w:rFonts w:ascii="Arial" w:eastAsia="Calibri" w:hAnsi="Arial" w:cs="Arial"/>
          <w:sz w:val="20"/>
          <w:szCs w:val="20"/>
        </w:rPr>
        <w:tab/>
        <w:t>The Worshipping Church</w:t>
      </w:r>
      <w:r w:rsidRPr="00DD4CB0">
        <w:rPr>
          <w:rFonts w:ascii="Arial" w:eastAsia="Calibri" w:hAnsi="Arial" w:cs="Arial"/>
          <w:i/>
          <w:iCs/>
          <w:sz w:val="20"/>
          <w:szCs w:val="20"/>
        </w:rPr>
        <w:t xml:space="preserve"> (Hope)</w:t>
      </w:r>
    </w:p>
    <w:p w14:paraId="2C432E1F"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WOV</w:t>
      </w:r>
      <w:r w:rsidRPr="00DD4CB0">
        <w:rPr>
          <w:rFonts w:ascii="Arial" w:eastAsia="Calibri" w:hAnsi="Arial" w:cs="Arial"/>
          <w:sz w:val="20"/>
          <w:szCs w:val="20"/>
        </w:rPr>
        <w:t xml:space="preserve"> </w:t>
      </w:r>
      <w:r w:rsidRPr="00DD4CB0">
        <w:rPr>
          <w:rFonts w:ascii="Arial" w:eastAsia="Calibri" w:hAnsi="Arial" w:cs="Arial"/>
          <w:sz w:val="20"/>
          <w:szCs w:val="20"/>
        </w:rPr>
        <w:tab/>
        <w:t>With One Voice</w:t>
      </w:r>
      <w:r w:rsidRPr="00DD4CB0">
        <w:rPr>
          <w:rFonts w:ascii="Arial" w:eastAsia="Calibri" w:hAnsi="Arial" w:cs="Arial"/>
          <w:i/>
          <w:iCs/>
          <w:sz w:val="20"/>
          <w:szCs w:val="20"/>
        </w:rPr>
        <w:t xml:space="preserve"> (Augsburg) </w:t>
      </w:r>
    </w:p>
    <w:p w14:paraId="284D304F"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WAR</w:t>
      </w:r>
      <w:r w:rsidRPr="00DD4CB0">
        <w:rPr>
          <w:rFonts w:ascii="Arial" w:eastAsia="Calibri" w:hAnsi="Arial" w:cs="Arial"/>
          <w:b/>
          <w:bCs/>
          <w:sz w:val="20"/>
          <w:szCs w:val="20"/>
        </w:rPr>
        <w:tab/>
      </w:r>
      <w:r w:rsidRPr="00DD4CB0">
        <w:rPr>
          <w:rFonts w:ascii="Arial" w:eastAsia="Calibri" w:hAnsi="Arial" w:cs="Arial"/>
          <w:i/>
          <w:iCs/>
          <w:sz w:val="20"/>
          <w:szCs w:val="20"/>
        </w:rPr>
        <w:t>Worship and Rejoice (Hope)</w:t>
      </w:r>
    </w:p>
    <w:p w14:paraId="34430065" w14:textId="77777777" w:rsidR="000238A0" w:rsidRPr="00DD4CB0" w:rsidRDefault="000238A0" w:rsidP="000238A0">
      <w:pPr>
        <w:autoSpaceDE w:val="0"/>
        <w:autoSpaceDN w:val="0"/>
        <w:adjustRightInd w:val="0"/>
        <w:ind w:left="720" w:hanging="720"/>
        <w:rPr>
          <w:rFonts w:ascii="Arial" w:eastAsia="Calibri" w:hAnsi="Arial" w:cs="Arial"/>
          <w:i/>
          <w:iCs/>
          <w:sz w:val="20"/>
          <w:szCs w:val="20"/>
        </w:rPr>
      </w:pPr>
      <w:r w:rsidRPr="00DD4CB0">
        <w:rPr>
          <w:rFonts w:ascii="Arial" w:eastAsia="Calibri" w:hAnsi="Arial" w:cs="Arial"/>
          <w:b/>
          <w:bCs/>
          <w:sz w:val="20"/>
          <w:szCs w:val="20"/>
        </w:rPr>
        <w:t>WHM</w:t>
      </w:r>
      <w:r w:rsidRPr="00DD4CB0">
        <w:rPr>
          <w:rFonts w:ascii="Arial" w:eastAsia="Calibri" w:hAnsi="Arial" w:cs="Arial"/>
          <w:b/>
          <w:bCs/>
          <w:sz w:val="20"/>
          <w:szCs w:val="20"/>
        </w:rPr>
        <w:tab/>
      </w:r>
      <w:r w:rsidRPr="00DD4CB0">
        <w:rPr>
          <w:rFonts w:ascii="Arial" w:eastAsia="Calibri" w:hAnsi="Arial" w:cs="Arial"/>
          <w:i/>
          <w:iCs/>
          <w:sz w:val="20"/>
          <w:szCs w:val="20"/>
        </w:rPr>
        <w:t>Worship His Majesty (Gaither)</w:t>
      </w:r>
    </w:p>
    <w:p w14:paraId="0972F74A" w14:textId="77777777" w:rsidR="005466EF" w:rsidRPr="00DD4CB0" w:rsidRDefault="000238A0" w:rsidP="000238A0">
      <w:pPr>
        <w:autoSpaceDE w:val="0"/>
        <w:autoSpaceDN w:val="0"/>
        <w:adjustRightInd w:val="0"/>
        <w:ind w:left="720" w:hanging="720"/>
        <w:rPr>
          <w:rFonts w:ascii="Arial" w:hAnsi="Arial" w:cs="Arial"/>
          <w:sz w:val="20"/>
        </w:rPr>
      </w:pPr>
      <w:r w:rsidRPr="00DD4CB0">
        <w:rPr>
          <w:rFonts w:ascii="Arial" w:eastAsia="Calibri" w:hAnsi="Arial" w:cs="Arial"/>
          <w:b/>
          <w:bCs/>
          <w:sz w:val="20"/>
          <w:szCs w:val="20"/>
        </w:rPr>
        <w:t>WIS</w:t>
      </w:r>
      <w:r w:rsidRPr="00DD4CB0">
        <w:rPr>
          <w:rFonts w:ascii="Arial" w:eastAsia="Calibri" w:hAnsi="Arial" w:cs="Arial"/>
          <w:b/>
          <w:bCs/>
          <w:sz w:val="20"/>
          <w:szCs w:val="20"/>
        </w:rPr>
        <w:tab/>
      </w:r>
      <w:r w:rsidRPr="00DD4CB0">
        <w:rPr>
          <w:rFonts w:ascii="Arial" w:eastAsia="Calibri" w:hAnsi="Arial" w:cs="Arial"/>
          <w:i/>
          <w:iCs/>
          <w:sz w:val="20"/>
          <w:szCs w:val="20"/>
        </w:rPr>
        <w:t>Worship in Song (Lillenas)</w:t>
      </w:r>
    </w:p>
    <w:sectPr w:rsidR="005466EF" w:rsidRPr="00DD4CB0" w:rsidSect="000A5028">
      <w:type w:val="continuous"/>
      <w:pgSz w:w="12240" w:h="15840"/>
      <w:pgMar w:top="1152" w:right="1170" w:bottom="1152" w:left="1440" w:header="720" w:footer="720" w:gutter="0"/>
      <w:cols w:num="2" w:space="1166" w:equalWidth="0">
        <w:col w:w="3600" w:space="1166"/>
        <w:col w:w="48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4E4D" w14:textId="77777777" w:rsidR="003028F3" w:rsidRDefault="003028F3" w:rsidP="00491E88">
      <w:r>
        <w:separator/>
      </w:r>
    </w:p>
  </w:endnote>
  <w:endnote w:type="continuationSeparator" w:id="0">
    <w:p w14:paraId="743EE257" w14:textId="77777777" w:rsidR="003028F3" w:rsidRDefault="003028F3" w:rsidP="0049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784168"/>
      <w:docPartObj>
        <w:docPartGallery w:val="Page Numbers (Bottom of Page)"/>
        <w:docPartUnique/>
      </w:docPartObj>
    </w:sdtPr>
    <w:sdtEndPr/>
    <w:sdtContent>
      <w:sdt>
        <w:sdtPr>
          <w:id w:val="-813099439"/>
          <w:docPartObj>
            <w:docPartGallery w:val="Page Numbers (Top of Page)"/>
            <w:docPartUnique/>
          </w:docPartObj>
        </w:sdtPr>
        <w:sdtEndPr/>
        <w:sdtContent>
          <w:p w14:paraId="5001E623" w14:textId="035C83DA" w:rsidR="00DD4CB0" w:rsidRDefault="00A61E01" w:rsidP="005D60B8">
            <w:pPr>
              <w:pStyle w:val="Footer"/>
              <w:tabs>
                <w:tab w:val="clear" w:pos="4680"/>
                <w:tab w:val="left" w:pos="3600"/>
              </w:tabs>
            </w:pPr>
            <w:r>
              <w:rPr>
                <w:rFonts w:ascii="Arial" w:hAnsi="Arial" w:cs="Arial"/>
                <w:sz w:val="20"/>
                <w:szCs w:val="20"/>
              </w:rPr>
              <w:t>WAP</w:t>
            </w:r>
            <w:r w:rsidR="00732F89">
              <w:rPr>
                <w:rFonts w:ascii="Arial" w:hAnsi="Arial" w:cs="Arial"/>
                <w:sz w:val="20"/>
                <w:szCs w:val="20"/>
              </w:rPr>
              <w:t>-</w:t>
            </w:r>
            <w:r w:rsidR="00576611">
              <w:rPr>
                <w:rFonts w:ascii="Arial" w:hAnsi="Arial" w:cs="Arial"/>
                <w:sz w:val="20"/>
                <w:szCs w:val="20"/>
              </w:rPr>
              <w:t>RCL</w:t>
            </w:r>
            <w:r w:rsidR="00732F89">
              <w:rPr>
                <w:rFonts w:ascii="Arial" w:hAnsi="Arial" w:cs="Arial"/>
                <w:sz w:val="20"/>
                <w:szCs w:val="20"/>
              </w:rPr>
              <w:t>-023-</w:t>
            </w:r>
            <w:r>
              <w:rPr>
                <w:rFonts w:ascii="Arial" w:hAnsi="Arial" w:cs="Arial"/>
                <w:sz w:val="20"/>
                <w:szCs w:val="20"/>
              </w:rPr>
              <w:t>C-22-MW</w:t>
            </w:r>
            <w:r w:rsidR="00DD4CB0" w:rsidRPr="005D60B8">
              <w:rPr>
                <w:rFonts w:ascii="Arial" w:hAnsi="Arial" w:cs="Arial"/>
                <w:sz w:val="20"/>
                <w:szCs w:val="20"/>
              </w:rPr>
              <w:tab/>
              <w:t>“The Faithfulness of Jesus”</w:t>
            </w:r>
            <w:r w:rsidR="00DD4CB0" w:rsidRPr="005D60B8">
              <w:rPr>
                <w:rFonts w:ascii="Arial" w:hAnsi="Arial" w:cs="Arial"/>
                <w:sz w:val="20"/>
                <w:szCs w:val="20"/>
              </w:rPr>
              <w:tab/>
              <w:t xml:space="preserve">Page </w:t>
            </w:r>
            <w:r w:rsidR="00DD4CB0" w:rsidRPr="005D60B8">
              <w:rPr>
                <w:rFonts w:ascii="Arial" w:hAnsi="Arial" w:cs="Arial"/>
                <w:b/>
                <w:bCs/>
                <w:sz w:val="20"/>
                <w:szCs w:val="20"/>
              </w:rPr>
              <w:fldChar w:fldCharType="begin"/>
            </w:r>
            <w:r w:rsidR="00DD4CB0" w:rsidRPr="005D60B8">
              <w:rPr>
                <w:rFonts w:ascii="Arial" w:hAnsi="Arial" w:cs="Arial"/>
                <w:b/>
                <w:bCs/>
                <w:sz w:val="20"/>
                <w:szCs w:val="20"/>
              </w:rPr>
              <w:instrText xml:space="preserve"> PAGE </w:instrText>
            </w:r>
            <w:r w:rsidR="00DD4CB0" w:rsidRPr="005D60B8">
              <w:rPr>
                <w:rFonts w:ascii="Arial" w:hAnsi="Arial" w:cs="Arial"/>
                <w:b/>
                <w:bCs/>
                <w:sz w:val="20"/>
                <w:szCs w:val="20"/>
              </w:rPr>
              <w:fldChar w:fldCharType="separate"/>
            </w:r>
            <w:r w:rsidR="00DD4CB0" w:rsidRPr="005D60B8">
              <w:rPr>
                <w:rFonts w:ascii="Arial" w:hAnsi="Arial" w:cs="Arial"/>
                <w:b/>
                <w:bCs/>
                <w:noProof/>
                <w:sz w:val="20"/>
                <w:szCs w:val="20"/>
              </w:rPr>
              <w:t>1</w:t>
            </w:r>
            <w:r w:rsidR="00DD4CB0" w:rsidRPr="005D60B8">
              <w:rPr>
                <w:rFonts w:ascii="Arial" w:hAnsi="Arial" w:cs="Arial"/>
                <w:b/>
                <w:bCs/>
                <w:sz w:val="20"/>
                <w:szCs w:val="20"/>
              </w:rPr>
              <w:fldChar w:fldCharType="end"/>
            </w:r>
            <w:r w:rsidR="00DD4CB0" w:rsidRPr="005D60B8">
              <w:rPr>
                <w:rFonts w:ascii="Arial" w:hAnsi="Arial" w:cs="Arial"/>
                <w:sz w:val="20"/>
                <w:szCs w:val="20"/>
              </w:rPr>
              <w:t xml:space="preserve"> of </w:t>
            </w:r>
            <w:r w:rsidR="00DD4CB0" w:rsidRPr="005D60B8">
              <w:rPr>
                <w:rFonts w:ascii="Arial" w:hAnsi="Arial" w:cs="Arial"/>
                <w:b/>
                <w:bCs/>
                <w:sz w:val="20"/>
                <w:szCs w:val="20"/>
              </w:rPr>
              <w:fldChar w:fldCharType="begin"/>
            </w:r>
            <w:r w:rsidR="00DD4CB0" w:rsidRPr="005D60B8">
              <w:rPr>
                <w:rFonts w:ascii="Arial" w:hAnsi="Arial" w:cs="Arial"/>
                <w:b/>
                <w:bCs/>
                <w:sz w:val="20"/>
                <w:szCs w:val="20"/>
              </w:rPr>
              <w:instrText xml:space="preserve"> NUMPAGES  </w:instrText>
            </w:r>
            <w:r w:rsidR="00DD4CB0" w:rsidRPr="005D60B8">
              <w:rPr>
                <w:rFonts w:ascii="Arial" w:hAnsi="Arial" w:cs="Arial"/>
                <w:b/>
                <w:bCs/>
                <w:sz w:val="20"/>
                <w:szCs w:val="20"/>
              </w:rPr>
              <w:fldChar w:fldCharType="separate"/>
            </w:r>
            <w:r w:rsidR="00DD4CB0" w:rsidRPr="005D60B8">
              <w:rPr>
                <w:rFonts w:ascii="Arial" w:hAnsi="Arial" w:cs="Arial"/>
                <w:b/>
                <w:bCs/>
                <w:noProof/>
                <w:sz w:val="20"/>
                <w:szCs w:val="20"/>
              </w:rPr>
              <w:t>7</w:t>
            </w:r>
            <w:r w:rsidR="00DD4CB0" w:rsidRPr="005D60B8">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62DD" w14:textId="77777777" w:rsidR="003028F3" w:rsidRDefault="003028F3" w:rsidP="00491E88">
      <w:r>
        <w:separator/>
      </w:r>
    </w:p>
  </w:footnote>
  <w:footnote w:type="continuationSeparator" w:id="0">
    <w:p w14:paraId="0C5CFF4C" w14:textId="77777777" w:rsidR="003028F3" w:rsidRDefault="003028F3" w:rsidP="0049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60B9"/>
    <w:multiLevelType w:val="multilevel"/>
    <w:tmpl w:val="EEC6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C610F"/>
    <w:multiLevelType w:val="hybridMultilevel"/>
    <w:tmpl w:val="8CD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A2E85"/>
    <w:multiLevelType w:val="multilevel"/>
    <w:tmpl w:val="CB24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9"/>
    <w:rsid w:val="00022305"/>
    <w:rsid w:val="000238A0"/>
    <w:rsid w:val="000340A6"/>
    <w:rsid w:val="000370B6"/>
    <w:rsid w:val="00042527"/>
    <w:rsid w:val="00054DF7"/>
    <w:rsid w:val="000550AA"/>
    <w:rsid w:val="00060D42"/>
    <w:rsid w:val="00073C62"/>
    <w:rsid w:val="000A28E5"/>
    <w:rsid w:val="000A5028"/>
    <w:rsid w:val="000C503D"/>
    <w:rsid w:val="000E45F2"/>
    <w:rsid w:val="000F4601"/>
    <w:rsid w:val="00101749"/>
    <w:rsid w:val="001229BF"/>
    <w:rsid w:val="001A134E"/>
    <w:rsid w:val="001B75DC"/>
    <w:rsid w:val="001C19E0"/>
    <w:rsid w:val="002211F0"/>
    <w:rsid w:val="002675AC"/>
    <w:rsid w:val="00280F07"/>
    <w:rsid w:val="00291819"/>
    <w:rsid w:val="002D2906"/>
    <w:rsid w:val="002D3EF4"/>
    <w:rsid w:val="002F0D89"/>
    <w:rsid w:val="003028F3"/>
    <w:rsid w:val="00306B20"/>
    <w:rsid w:val="00326B48"/>
    <w:rsid w:val="00351466"/>
    <w:rsid w:val="0036025E"/>
    <w:rsid w:val="00371046"/>
    <w:rsid w:val="0037605C"/>
    <w:rsid w:val="00376974"/>
    <w:rsid w:val="003B1408"/>
    <w:rsid w:val="003C54D0"/>
    <w:rsid w:val="004070F9"/>
    <w:rsid w:val="004103ED"/>
    <w:rsid w:val="0044308D"/>
    <w:rsid w:val="0045244A"/>
    <w:rsid w:val="0048262D"/>
    <w:rsid w:val="0048475A"/>
    <w:rsid w:val="00491E88"/>
    <w:rsid w:val="0053566B"/>
    <w:rsid w:val="005466EF"/>
    <w:rsid w:val="00576611"/>
    <w:rsid w:val="0059263E"/>
    <w:rsid w:val="005B0329"/>
    <w:rsid w:val="005B6F66"/>
    <w:rsid w:val="005D60B8"/>
    <w:rsid w:val="00634C2B"/>
    <w:rsid w:val="00682DF2"/>
    <w:rsid w:val="006A0925"/>
    <w:rsid w:val="0070344D"/>
    <w:rsid w:val="007109A7"/>
    <w:rsid w:val="007242E4"/>
    <w:rsid w:val="00732F89"/>
    <w:rsid w:val="007728C2"/>
    <w:rsid w:val="007732B9"/>
    <w:rsid w:val="00776891"/>
    <w:rsid w:val="00781392"/>
    <w:rsid w:val="007A4CFA"/>
    <w:rsid w:val="007E0F21"/>
    <w:rsid w:val="00827D27"/>
    <w:rsid w:val="00861E24"/>
    <w:rsid w:val="008B03B7"/>
    <w:rsid w:val="008B5F78"/>
    <w:rsid w:val="008C1FF1"/>
    <w:rsid w:val="008C2471"/>
    <w:rsid w:val="008D183D"/>
    <w:rsid w:val="008E0DAD"/>
    <w:rsid w:val="008E4495"/>
    <w:rsid w:val="00901B5D"/>
    <w:rsid w:val="009863FB"/>
    <w:rsid w:val="00A2049B"/>
    <w:rsid w:val="00A61E01"/>
    <w:rsid w:val="00A93E66"/>
    <w:rsid w:val="00A97754"/>
    <w:rsid w:val="00AA07F6"/>
    <w:rsid w:val="00AA1C50"/>
    <w:rsid w:val="00AB405D"/>
    <w:rsid w:val="00B07812"/>
    <w:rsid w:val="00B07C37"/>
    <w:rsid w:val="00B80644"/>
    <w:rsid w:val="00B85523"/>
    <w:rsid w:val="00BB1BA5"/>
    <w:rsid w:val="00BB2962"/>
    <w:rsid w:val="00BC1B58"/>
    <w:rsid w:val="00C0254F"/>
    <w:rsid w:val="00C44D44"/>
    <w:rsid w:val="00C53252"/>
    <w:rsid w:val="00C54CDE"/>
    <w:rsid w:val="00C552FD"/>
    <w:rsid w:val="00C57594"/>
    <w:rsid w:val="00C83997"/>
    <w:rsid w:val="00CA378A"/>
    <w:rsid w:val="00CD64EC"/>
    <w:rsid w:val="00D03643"/>
    <w:rsid w:val="00D20773"/>
    <w:rsid w:val="00D532B0"/>
    <w:rsid w:val="00D6709E"/>
    <w:rsid w:val="00DD4CB0"/>
    <w:rsid w:val="00E247B5"/>
    <w:rsid w:val="00E72E3F"/>
    <w:rsid w:val="00EA6016"/>
    <w:rsid w:val="00EC3E45"/>
    <w:rsid w:val="00ED7677"/>
    <w:rsid w:val="00EF3879"/>
    <w:rsid w:val="00F00537"/>
    <w:rsid w:val="00F15A11"/>
    <w:rsid w:val="00F56D3A"/>
    <w:rsid w:val="00F5771C"/>
    <w:rsid w:val="00F6702D"/>
    <w:rsid w:val="00FB40C0"/>
    <w:rsid w:val="00FB543E"/>
    <w:rsid w:val="00FC2089"/>
    <w:rsid w:val="00FC4E5F"/>
    <w:rsid w:val="00FF1DE0"/>
    <w:rsid w:val="00FF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A8BA7"/>
  <w15:docId w15:val="{D7641E76-DE82-0945-A3D9-5C3F2692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9E"/>
    <w:pPr>
      <w:spacing w:line="240" w:lineRule="auto"/>
    </w:pPr>
    <w:rPr>
      <w:rFonts w:ascii="Times New Roman" w:eastAsia="Times New Roman" w:hAnsi="Times New Roman" w:cs="Times New Roman"/>
      <w:szCs w:val="24"/>
    </w:rPr>
  </w:style>
  <w:style w:type="paragraph" w:styleId="Heading2">
    <w:name w:val="heading 2"/>
    <w:basedOn w:val="Normal"/>
    <w:next w:val="Normal"/>
    <w:link w:val="Heading2Char"/>
    <w:uiPriority w:val="9"/>
    <w:unhideWhenUsed/>
    <w:qFormat/>
    <w:rsid w:val="00C0254F"/>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819"/>
    <w:rPr>
      <w:rFonts w:ascii="Tahoma" w:hAnsi="Tahoma" w:cs="Tahoma"/>
      <w:sz w:val="16"/>
      <w:szCs w:val="16"/>
    </w:rPr>
  </w:style>
  <w:style w:type="character" w:customStyle="1" w:styleId="BalloonTextChar">
    <w:name w:val="Balloon Text Char"/>
    <w:basedOn w:val="DefaultParagraphFont"/>
    <w:link w:val="BalloonText"/>
    <w:uiPriority w:val="99"/>
    <w:semiHidden/>
    <w:rsid w:val="00291819"/>
    <w:rPr>
      <w:rFonts w:ascii="Tahoma" w:hAnsi="Tahoma" w:cs="Tahoma"/>
      <w:sz w:val="16"/>
      <w:szCs w:val="16"/>
    </w:rPr>
  </w:style>
  <w:style w:type="paragraph" w:styleId="Header">
    <w:name w:val="header"/>
    <w:basedOn w:val="Normal"/>
    <w:link w:val="HeaderChar"/>
    <w:uiPriority w:val="99"/>
    <w:unhideWhenUsed/>
    <w:rsid w:val="00491E88"/>
    <w:pPr>
      <w:tabs>
        <w:tab w:val="center" w:pos="4680"/>
        <w:tab w:val="right" w:pos="9360"/>
      </w:tabs>
    </w:pPr>
  </w:style>
  <w:style w:type="character" w:customStyle="1" w:styleId="HeaderChar">
    <w:name w:val="Header Char"/>
    <w:basedOn w:val="DefaultParagraphFont"/>
    <w:link w:val="Header"/>
    <w:uiPriority w:val="99"/>
    <w:rsid w:val="00491E88"/>
  </w:style>
  <w:style w:type="paragraph" w:styleId="Footer">
    <w:name w:val="footer"/>
    <w:basedOn w:val="Normal"/>
    <w:link w:val="FooterChar"/>
    <w:uiPriority w:val="99"/>
    <w:unhideWhenUsed/>
    <w:rsid w:val="00491E88"/>
    <w:pPr>
      <w:tabs>
        <w:tab w:val="center" w:pos="4680"/>
        <w:tab w:val="right" w:pos="9360"/>
      </w:tabs>
    </w:pPr>
  </w:style>
  <w:style w:type="character" w:customStyle="1" w:styleId="FooterChar">
    <w:name w:val="Footer Char"/>
    <w:basedOn w:val="DefaultParagraphFont"/>
    <w:link w:val="Footer"/>
    <w:uiPriority w:val="99"/>
    <w:rsid w:val="00491E88"/>
  </w:style>
  <w:style w:type="paragraph" w:styleId="ListParagraph">
    <w:name w:val="List Paragraph"/>
    <w:basedOn w:val="Normal"/>
    <w:uiPriority w:val="34"/>
    <w:qFormat/>
    <w:rsid w:val="001C19E0"/>
    <w:pPr>
      <w:ind w:left="720"/>
      <w:contextualSpacing/>
    </w:pPr>
  </w:style>
  <w:style w:type="character" w:styleId="Hyperlink">
    <w:name w:val="Hyperlink"/>
    <w:uiPriority w:val="99"/>
    <w:rsid w:val="005466EF"/>
    <w:rPr>
      <w:color w:val="0000FF"/>
      <w:u w:val="single"/>
    </w:rPr>
  </w:style>
  <w:style w:type="paragraph" w:styleId="NormalWeb">
    <w:name w:val="Normal (Web)"/>
    <w:basedOn w:val="Normal"/>
    <w:uiPriority w:val="99"/>
    <w:unhideWhenUsed/>
    <w:rsid w:val="00054DF7"/>
    <w:pPr>
      <w:spacing w:before="100" w:beforeAutospacing="1" w:after="100" w:afterAutospacing="1"/>
    </w:pPr>
    <w:rPr>
      <w:sz w:val="20"/>
      <w:szCs w:val="20"/>
    </w:rPr>
  </w:style>
  <w:style w:type="character" w:customStyle="1" w:styleId="text">
    <w:name w:val="text"/>
    <w:basedOn w:val="DefaultParagraphFont"/>
    <w:rsid w:val="00C57594"/>
  </w:style>
  <w:style w:type="character" w:customStyle="1" w:styleId="small-caps">
    <w:name w:val="small-caps"/>
    <w:basedOn w:val="DefaultParagraphFont"/>
    <w:rsid w:val="00C57594"/>
  </w:style>
  <w:style w:type="paragraph" w:customStyle="1" w:styleId="chapter-1">
    <w:name w:val="chapter-1"/>
    <w:basedOn w:val="Normal"/>
    <w:rsid w:val="00D6709E"/>
    <w:pPr>
      <w:spacing w:before="100" w:beforeAutospacing="1" w:after="100" w:afterAutospacing="1"/>
    </w:pPr>
  </w:style>
  <w:style w:type="character" w:customStyle="1" w:styleId="woj">
    <w:name w:val="woj"/>
    <w:basedOn w:val="DefaultParagraphFont"/>
    <w:rsid w:val="00D6709E"/>
  </w:style>
  <w:style w:type="paragraph" w:customStyle="1" w:styleId="line">
    <w:name w:val="line"/>
    <w:basedOn w:val="Normal"/>
    <w:rsid w:val="00D6709E"/>
    <w:pPr>
      <w:spacing w:before="100" w:beforeAutospacing="1" w:after="100" w:afterAutospacing="1"/>
    </w:pPr>
  </w:style>
  <w:style w:type="character" w:customStyle="1" w:styleId="indent-1-breaks">
    <w:name w:val="indent-1-breaks"/>
    <w:basedOn w:val="DefaultParagraphFont"/>
    <w:rsid w:val="00D6709E"/>
  </w:style>
  <w:style w:type="paragraph" w:customStyle="1" w:styleId="top-05">
    <w:name w:val="top-05"/>
    <w:basedOn w:val="Normal"/>
    <w:rsid w:val="00D6709E"/>
    <w:pPr>
      <w:spacing w:before="100" w:beforeAutospacing="1" w:after="100" w:afterAutospacing="1"/>
    </w:pPr>
  </w:style>
  <w:style w:type="character" w:styleId="Strong">
    <w:name w:val="Strong"/>
    <w:basedOn w:val="DefaultParagraphFont"/>
    <w:uiPriority w:val="22"/>
    <w:qFormat/>
    <w:rsid w:val="00D6709E"/>
    <w:rPr>
      <w:b/>
      <w:bCs/>
    </w:rPr>
  </w:style>
  <w:style w:type="character" w:styleId="Emphasis">
    <w:name w:val="Emphasis"/>
    <w:basedOn w:val="DefaultParagraphFont"/>
    <w:uiPriority w:val="20"/>
    <w:qFormat/>
    <w:rsid w:val="00D6709E"/>
    <w:rPr>
      <w:i/>
      <w:iCs/>
    </w:rPr>
  </w:style>
  <w:style w:type="character" w:styleId="UnresolvedMention">
    <w:name w:val="Unresolved Mention"/>
    <w:basedOn w:val="DefaultParagraphFont"/>
    <w:uiPriority w:val="99"/>
    <w:semiHidden/>
    <w:unhideWhenUsed/>
    <w:rsid w:val="00D6709E"/>
    <w:rPr>
      <w:color w:val="605E5C"/>
      <w:shd w:val="clear" w:color="auto" w:fill="E1DFDD"/>
    </w:rPr>
  </w:style>
  <w:style w:type="paragraph" w:customStyle="1" w:styleId="contributor">
    <w:name w:val="contributor"/>
    <w:basedOn w:val="Normal"/>
    <w:rsid w:val="00306B20"/>
    <w:pPr>
      <w:spacing w:before="100" w:beforeAutospacing="1" w:after="100" w:afterAutospacing="1"/>
    </w:pPr>
  </w:style>
  <w:style w:type="character" w:customStyle="1" w:styleId="Heading2Char">
    <w:name w:val="Heading 2 Char"/>
    <w:basedOn w:val="DefaultParagraphFont"/>
    <w:link w:val="Heading2"/>
    <w:uiPriority w:val="9"/>
    <w:rsid w:val="00C0254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2211">
      <w:bodyDiv w:val="1"/>
      <w:marLeft w:val="0"/>
      <w:marRight w:val="0"/>
      <w:marTop w:val="0"/>
      <w:marBottom w:val="0"/>
      <w:divBdr>
        <w:top w:val="none" w:sz="0" w:space="0" w:color="auto"/>
        <w:left w:val="none" w:sz="0" w:space="0" w:color="auto"/>
        <w:bottom w:val="none" w:sz="0" w:space="0" w:color="auto"/>
        <w:right w:val="none" w:sz="0" w:space="0" w:color="auto"/>
      </w:divBdr>
    </w:div>
    <w:div w:id="465510190">
      <w:bodyDiv w:val="1"/>
      <w:marLeft w:val="0"/>
      <w:marRight w:val="0"/>
      <w:marTop w:val="0"/>
      <w:marBottom w:val="0"/>
      <w:divBdr>
        <w:top w:val="none" w:sz="0" w:space="0" w:color="auto"/>
        <w:left w:val="none" w:sz="0" w:space="0" w:color="auto"/>
        <w:bottom w:val="none" w:sz="0" w:space="0" w:color="auto"/>
        <w:right w:val="none" w:sz="0" w:space="0" w:color="auto"/>
      </w:divBdr>
    </w:div>
    <w:div w:id="517157775">
      <w:bodyDiv w:val="1"/>
      <w:marLeft w:val="0"/>
      <w:marRight w:val="0"/>
      <w:marTop w:val="0"/>
      <w:marBottom w:val="0"/>
      <w:divBdr>
        <w:top w:val="none" w:sz="0" w:space="0" w:color="auto"/>
        <w:left w:val="none" w:sz="0" w:space="0" w:color="auto"/>
        <w:bottom w:val="none" w:sz="0" w:space="0" w:color="auto"/>
        <w:right w:val="none" w:sz="0" w:space="0" w:color="auto"/>
      </w:divBdr>
    </w:div>
    <w:div w:id="990645227">
      <w:bodyDiv w:val="1"/>
      <w:marLeft w:val="0"/>
      <w:marRight w:val="0"/>
      <w:marTop w:val="0"/>
      <w:marBottom w:val="0"/>
      <w:divBdr>
        <w:top w:val="none" w:sz="0" w:space="0" w:color="auto"/>
        <w:left w:val="none" w:sz="0" w:space="0" w:color="auto"/>
        <w:bottom w:val="none" w:sz="0" w:space="0" w:color="auto"/>
        <w:right w:val="none" w:sz="0" w:space="0" w:color="auto"/>
      </w:divBdr>
      <w:divsChild>
        <w:div w:id="1097674056">
          <w:marLeft w:val="240"/>
          <w:marRight w:val="0"/>
          <w:marTop w:val="240"/>
          <w:marBottom w:val="240"/>
          <w:divBdr>
            <w:top w:val="none" w:sz="0" w:space="0" w:color="auto"/>
            <w:left w:val="none" w:sz="0" w:space="0" w:color="auto"/>
            <w:bottom w:val="none" w:sz="0" w:space="0" w:color="auto"/>
            <w:right w:val="none" w:sz="0" w:space="0" w:color="auto"/>
          </w:divBdr>
        </w:div>
      </w:divsChild>
    </w:div>
    <w:div w:id="1411191562">
      <w:bodyDiv w:val="1"/>
      <w:marLeft w:val="0"/>
      <w:marRight w:val="0"/>
      <w:marTop w:val="0"/>
      <w:marBottom w:val="0"/>
      <w:divBdr>
        <w:top w:val="none" w:sz="0" w:space="0" w:color="auto"/>
        <w:left w:val="none" w:sz="0" w:space="0" w:color="auto"/>
        <w:bottom w:val="none" w:sz="0" w:space="0" w:color="auto"/>
        <w:right w:val="none" w:sz="0" w:space="0" w:color="auto"/>
      </w:divBdr>
    </w:div>
    <w:div w:id="1454901895">
      <w:bodyDiv w:val="1"/>
      <w:marLeft w:val="0"/>
      <w:marRight w:val="0"/>
      <w:marTop w:val="0"/>
      <w:marBottom w:val="0"/>
      <w:divBdr>
        <w:top w:val="none" w:sz="0" w:space="0" w:color="auto"/>
        <w:left w:val="none" w:sz="0" w:space="0" w:color="auto"/>
        <w:bottom w:val="none" w:sz="0" w:space="0" w:color="auto"/>
        <w:right w:val="none" w:sz="0" w:space="0" w:color="auto"/>
      </w:divBdr>
    </w:div>
    <w:div w:id="1528330798">
      <w:bodyDiv w:val="1"/>
      <w:marLeft w:val="0"/>
      <w:marRight w:val="0"/>
      <w:marTop w:val="0"/>
      <w:marBottom w:val="0"/>
      <w:divBdr>
        <w:top w:val="none" w:sz="0" w:space="0" w:color="auto"/>
        <w:left w:val="none" w:sz="0" w:space="0" w:color="auto"/>
        <w:bottom w:val="none" w:sz="0" w:space="0" w:color="auto"/>
        <w:right w:val="none" w:sz="0" w:space="0" w:color="auto"/>
      </w:divBdr>
    </w:div>
    <w:div w:id="2092042608">
      <w:bodyDiv w:val="1"/>
      <w:marLeft w:val="0"/>
      <w:marRight w:val="0"/>
      <w:marTop w:val="0"/>
      <w:marBottom w:val="0"/>
      <w:divBdr>
        <w:top w:val="none" w:sz="0" w:space="0" w:color="auto"/>
        <w:left w:val="none" w:sz="0" w:space="0" w:color="auto"/>
        <w:bottom w:val="none" w:sz="0" w:space="0" w:color="auto"/>
        <w:right w:val="none" w:sz="0" w:space="0" w:color="auto"/>
      </w:divBdr>
    </w:div>
    <w:div w:id="21427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raiseCharts.com" TargetMode="External"/><Relationship Id="rId26" Type="http://schemas.openxmlformats.org/officeDocument/2006/relationships/hyperlink" Target="http://www.cbdtunes.christianbook.com" TargetMode="External"/><Relationship Id="rId21" Type="http://schemas.openxmlformats.org/officeDocument/2006/relationships/hyperlink" Target="http://www.WeAreWorship.com" TargetMode="External"/><Relationship Id="rId34" Type="http://schemas.openxmlformats.org/officeDocument/2006/relationships/hyperlink" Target="http://www.WorshipTogether.com" TargetMode="External"/><Relationship Id="rId7" Type="http://schemas.openxmlformats.org/officeDocument/2006/relationships/endnotes" Target="endnotes.xml"/><Relationship Id="rId12" Type="http://schemas.openxmlformats.org/officeDocument/2006/relationships/hyperlink" Target="http://www.SongSelect.com" TargetMode="External"/><Relationship Id="rId17" Type="http://schemas.openxmlformats.org/officeDocument/2006/relationships/hyperlink" Target="http://www.MusicNotes.com" TargetMode="External"/><Relationship Id="rId25" Type="http://schemas.openxmlformats.org/officeDocument/2006/relationships/hyperlink" Target="http://www.amazon.com/mp3" TargetMode="External"/><Relationship Id="rId33" Type="http://schemas.openxmlformats.org/officeDocument/2006/relationships/hyperlink" Target="http://www.WorshipTeam.com" TargetMode="External"/><Relationship Id="rId2" Type="http://schemas.openxmlformats.org/officeDocument/2006/relationships/numbering" Target="numbering.xml"/><Relationship Id="rId16" Type="http://schemas.openxmlformats.org/officeDocument/2006/relationships/hyperlink" Target="http://www.LifewayWorship.com" TargetMode="External"/><Relationship Id="rId20" Type="http://schemas.openxmlformats.org/officeDocument/2006/relationships/hyperlink" Target="http://www.SheetMusicPlus.com" TargetMode="External"/><Relationship Id="rId29" Type="http://schemas.openxmlformats.org/officeDocument/2006/relationships/hyperlink" Target="http://www.itun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8mu7JArE4I" TargetMode="External"/><Relationship Id="rId24" Type="http://schemas.openxmlformats.org/officeDocument/2006/relationships/hyperlink" Target="http://www.WorshipTogether.com" TargetMode="External"/><Relationship Id="rId32" Type="http://schemas.openxmlformats.org/officeDocument/2006/relationships/hyperlink" Target="http://www.PraiseCharts.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willworship.com" TargetMode="External"/><Relationship Id="rId23" Type="http://schemas.openxmlformats.org/officeDocument/2006/relationships/hyperlink" Target="http://www.WorshipTeam.com" TargetMode="External"/><Relationship Id="rId28" Type="http://schemas.openxmlformats.org/officeDocument/2006/relationships/hyperlink" Target="http://www.GodVine.com" TargetMode="External"/><Relationship Id="rId36" Type="http://schemas.openxmlformats.org/officeDocument/2006/relationships/fontTable" Target="fontTable.xml"/><Relationship Id="rId10" Type="http://schemas.openxmlformats.org/officeDocument/2006/relationships/hyperlink" Target="https://www.youtube.com/watch?v=LkHeETl6yqY" TargetMode="External"/><Relationship Id="rId19" Type="http://schemas.openxmlformats.org/officeDocument/2006/relationships/hyperlink" Target="http://www.SongSelect.com" TargetMode="External"/><Relationship Id="rId31" Type="http://schemas.openxmlformats.org/officeDocument/2006/relationships/hyperlink" Target="http://www.LifewayWorship.com" TargetMode="External"/><Relationship Id="rId4" Type="http://schemas.openxmlformats.org/officeDocument/2006/relationships/settings" Target="settings.xml"/><Relationship Id="rId9" Type="http://schemas.openxmlformats.org/officeDocument/2006/relationships/hyperlink" Target="https://www.workingpreacher.org/commentaries/revised-common-lectionary/first-sunday-in-lent-3/commentary-on-luke-41-13" TargetMode="External"/><Relationship Id="rId14" Type="http://schemas.openxmlformats.org/officeDocument/2006/relationships/hyperlink" Target="http://www.fqworship.com" TargetMode="External"/><Relationship Id="rId22" Type="http://schemas.openxmlformats.org/officeDocument/2006/relationships/hyperlink" Target="http://www.WordMusic.com" TargetMode="External"/><Relationship Id="rId27" Type="http://schemas.openxmlformats.org/officeDocument/2006/relationships/hyperlink" Target="http://www.fqworship.com" TargetMode="External"/><Relationship Id="rId30" Type="http://schemas.openxmlformats.org/officeDocument/2006/relationships/hyperlink" Target="http://www.LeadWorship.com" TargetMode="External"/><Relationship Id="rId35" Type="http://schemas.openxmlformats.org/officeDocument/2006/relationships/hyperlink" Target="http://www.YouTube.co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E7BE-08E4-6849-B2C4-EA6460E8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4847</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Donna Hoefs</cp:lastModifiedBy>
  <cp:revision>6</cp:revision>
  <dcterms:created xsi:type="dcterms:W3CDTF">2022-01-09T20:57:00Z</dcterms:created>
  <dcterms:modified xsi:type="dcterms:W3CDTF">2022-01-09T21:01:00Z</dcterms:modified>
</cp:coreProperties>
</file>